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CBA337D" w14:textId="63E43C6E" w:rsidR="00BF41BC" w:rsidRPr="009055A6" w:rsidRDefault="009055A6" w:rsidP="00E16D68">
      <w:pPr>
        <w:pStyle w:val="NormalWeb"/>
        <w:spacing w:before="0" w:beforeAutospacing="0" w:after="0" w:afterAutospacing="0"/>
        <w:rPr>
          <w:rFonts w:asciiTheme="minorHAnsi" w:hAnsiTheme="minorHAnsi" w:cstheme="minorHAnsi"/>
          <w:b/>
          <w:sz w:val="22"/>
          <w:szCs w:val="22"/>
        </w:rPr>
      </w:pPr>
      <w:r w:rsidRPr="009055A6">
        <w:rPr>
          <w:rFonts w:asciiTheme="minorHAnsi" w:hAnsiTheme="minorHAnsi" w:cstheme="minorHAnsi"/>
          <w:b/>
          <w:sz w:val="22"/>
          <w:szCs w:val="22"/>
        </w:rPr>
        <w:t>CCAC Speech 101/</w:t>
      </w:r>
      <w:r w:rsidR="00BF41BC" w:rsidRPr="009055A6">
        <w:rPr>
          <w:rFonts w:asciiTheme="minorHAnsi" w:hAnsiTheme="minorHAnsi" w:cstheme="minorHAnsi"/>
          <w:b/>
          <w:sz w:val="22"/>
          <w:szCs w:val="22"/>
        </w:rPr>
        <w:t>Talerico</w:t>
      </w:r>
    </w:p>
    <w:p w14:paraId="64705047" w14:textId="6A0FB266" w:rsidR="009055A6" w:rsidRPr="009055A6" w:rsidRDefault="009A4DE1" w:rsidP="00E16D68">
      <w:pPr>
        <w:pStyle w:val="NormalWeb"/>
        <w:spacing w:before="0" w:beforeAutospacing="0" w:after="0" w:afterAutospacing="0"/>
        <w:ind w:right="-3600"/>
        <w:jc w:val="center"/>
        <w:rPr>
          <w:rFonts w:asciiTheme="minorHAnsi" w:hAnsiTheme="minorHAnsi" w:cstheme="minorHAnsi"/>
          <w:bCs/>
          <w:i/>
          <w:iCs/>
          <w:sz w:val="22"/>
          <w:szCs w:val="22"/>
        </w:rPr>
      </w:pPr>
      <w:r w:rsidRPr="009055A6">
        <w:rPr>
          <w:rFonts w:asciiTheme="minorHAnsi" w:hAnsiTheme="minorHAnsi" w:cstheme="minorHAnsi"/>
          <w:b/>
          <w:sz w:val="22"/>
          <w:szCs w:val="22"/>
        </w:rPr>
        <w:t xml:space="preserve">President </w:t>
      </w:r>
      <w:r w:rsidR="00BF41BC" w:rsidRPr="009055A6">
        <w:rPr>
          <w:rFonts w:asciiTheme="minorHAnsi" w:hAnsiTheme="minorHAnsi" w:cstheme="minorHAnsi"/>
          <w:b/>
          <w:sz w:val="22"/>
          <w:szCs w:val="22"/>
        </w:rPr>
        <w:t>Ronald Reagan</w:t>
      </w:r>
      <w:r w:rsidR="00A26990" w:rsidRPr="009055A6">
        <w:rPr>
          <w:rFonts w:asciiTheme="minorHAnsi" w:hAnsiTheme="minorHAnsi" w:cstheme="minorHAnsi"/>
          <w:sz w:val="22"/>
          <w:szCs w:val="22"/>
        </w:rPr>
        <w:br/>
      </w:r>
      <w:r w:rsidRPr="009055A6">
        <w:rPr>
          <w:rFonts w:asciiTheme="minorHAnsi" w:hAnsiTheme="minorHAnsi" w:cstheme="minorHAnsi"/>
          <w:b/>
          <w:bCs/>
          <w:i/>
          <w:iCs/>
          <w:sz w:val="22"/>
          <w:szCs w:val="22"/>
        </w:rPr>
        <w:t>The Space Shuttle Challenger</w:t>
      </w:r>
      <w:r w:rsidR="00BF41BC" w:rsidRPr="009055A6">
        <w:rPr>
          <w:rFonts w:asciiTheme="minorHAnsi" w:hAnsiTheme="minorHAnsi" w:cstheme="minorHAnsi"/>
          <w:b/>
          <w:bCs/>
          <w:i/>
          <w:iCs/>
          <w:sz w:val="22"/>
          <w:szCs w:val="22"/>
        </w:rPr>
        <w:t xml:space="preserve"> Tragedy Address</w:t>
      </w:r>
      <w:r w:rsidR="00BF41BC" w:rsidRPr="009055A6">
        <w:rPr>
          <w:rFonts w:asciiTheme="minorHAnsi" w:hAnsiTheme="minorHAnsi" w:cstheme="minorHAnsi"/>
          <w:b/>
          <w:bCs/>
          <w:i/>
          <w:iCs/>
          <w:sz w:val="22"/>
          <w:szCs w:val="22"/>
        </w:rPr>
        <w:br/>
      </w:r>
      <w:r w:rsidR="00BF41BC" w:rsidRPr="009055A6">
        <w:rPr>
          <w:rFonts w:asciiTheme="minorHAnsi" w:hAnsiTheme="minorHAnsi" w:cstheme="minorHAnsi"/>
          <w:bCs/>
          <w:i/>
          <w:iCs/>
          <w:sz w:val="22"/>
          <w:szCs w:val="22"/>
        </w:rPr>
        <w:t>January 29, 1986</w:t>
      </w:r>
    </w:p>
    <w:tbl>
      <w:tblPr>
        <w:tblStyle w:val="TableGrid"/>
        <w:tblW w:w="10371" w:type="dxa"/>
        <w:tblLook w:val="04A0" w:firstRow="1" w:lastRow="0" w:firstColumn="1" w:lastColumn="0" w:noHBand="0" w:noVBand="1"/>
      </w:tblPr>
      <w:tblGrid>
        <w:gridCol w:w="5871"/>
        <w:gridCol w:w="4500"/>
      </w:tblGrid>
      <w:tr w:rsidR="009055A6" w:rsidRPr="009055A6" w14:paraId="54105786" w14:textId="77777777" w:rsidTr="009055A6">
        <w:tc>
          <w:tcPr>
            <w:tcW w:w="5871" w:type="dxa"/>
          </w:tcPr>
          <w:p w14:paraId="277D0FF4" w14:textId="52A7A500" w:rsidR="009055A6" w:rsidRPr="009055A6" w:rsidRDefault="009055A6" w:rsidP="00E16D68">
            <w:pPr>
              <w:pStyle w:val="NormalWeb"/>
              <w:spacing w:before="0" w:beforeAutospacing="0" w:after="0" w:afterAutospacing="0"/>
              <w:ind w:right="-3600"/>
              <w:rPr>
                <w:rFonts w:asciiTheme="minorHAnsi" w:hAnsiTheme="minorHAnsi" w:cstheme="minorHAnsi"/>
                <w:b/>
                <w:bCs/>
                <w:iCs/>
                <w:sz w:val="22"/>
                <w:szCs w:val="22"/>
              </w:rPr>
            </w:pPr>
            <w:r w:rsidRPr="009055A6">
              <w:rPr>
                <w:rFonts w:asciiTheme="minorHAnsi" w:hAnsiTheme="minorHAnsi" w:cstheme="minorHAnsi"/>
                <w:b/>
                <w:bCs/>
                <w:iCs/>
                <w:sz w:val="22"/>
                <w:szCs w:val="22"/>
              </w:rPr>
              <w:t xml:space="preserve">                           </w:t>
            </w:r>
            <w:r w:rsidR="00E16D68">
              <w:rPr>
                <w:rFonts w:asciiTheme="minorHAnsi" w:hAnsiTheme="minorHAnsi" w:cstheme="minorHAnsi"/>
                <w:b/>
                <w:bCs/>
                <w:iCs/>
                <w:sz w:val="22"/>
                <w:szCs w:val="22"/>
              </w:rPr>
              <w:t xml:space="preserve">         </w:t>
            </w:r>
            <w:r w:rsidRPr="009055A6">
              <w:rPr>
                <w:rFonts w:asciiTheme="minorHAnsi" w:hAnsiTheme="minorHAnsi" w:cstheme="minorHAnsi"/>
                <w:b/>
                <w:bCs/>
                <w:iCs/>
                <w:sz w:val="22"/>
                <w:szCs w:val="22"/>
              </w:rPr>
              <w:t xml:space="preserve"> SPEECH TEXT</w:t>
            </w:r>
          </w:p>
        </w:tc>
        <w:tc>
          <w:tcPr>
            <w:tcW w:w="4500" w:type="dxa"/>
          </w:tcPr>
          <w:p w14:paraId="03D9C2BC" w14:textId="0471C872" w:rsidR="009055A6" w:rsidRPr="00E16D68" w:rsidRDefault="00E16D68" w:rsidP="00E16D68">
            <w:pPr>
              <w:pStyle w:val="NormalWeb"/>
              <w:spacing w:before="0" w:beforeAutospacing="0" w:after="0" w:afterAutospacing="0"/>
              <w:ind w:right="-3600"/>
              <w:rPr>
                <w:rFonts w:asciiTheme="minorHAnsi" w:hAnsiTheme="minorHAnsi" w:cstheme="minorHAnsi"/>
                <w:b/>
                <w:bCs/>
                <w:i/>
                <w:iCs/>
                <w:sz w:val="22"/>
                <w:szCs w:val="22"/>
              </w:rPr>
            </w:pPr>
            <w:r w:rsidRPr="00E16D68">
              <w:rPr>
                <w:rFonts w:asciiTheme="minorHAnsi" w:hAnsiTheme="minorHAnsi" w:cstheme="minorHAnsi"/>
                <w:b/>
                <w:bCs/>
                <w:i/>
                <w:iCs/>
                <w:sz w:val="22"/>
                <w:szCs w:val="22"/>
              </w:rPr>
              <w:t xml:space="preserve">   </w:t>
            </w:r>
            <w:r w:rsidR="009055A6" w:rsidRPr="00E16D68">
              <w:rPr>
                <w:rFonts w:asciiTheme="minorHAnsi" w:hAnsiTheme="minorHAnsi" w:cstheme="minorHAnsi"/>
                <w:b/>
                <w:bCs/>
                <w:i/>
                <w:iCs/>
                <w:sz w:val="22"/>
                <w:szCs w:val="22"/>
              </w:rPr>
              <w:t>QUESTION (PARAGRAPH OF SPEECH TEXT)</w:t>
            </w:r>
          </w:p>
        </w:tc>
      </w:tr>
      <w:tr w:rsidR="009055A6" w:rsidRPr="009055A6" w14:paraId="23E24663" w14:textId="77777777" w:rsidTr="009055A6">
        <w:tc>
          <w:tcPr>
            <w:tcW w:w="5871" w:type="dxa"/>
          </w:tcPr>
          <w:p w14:paraId="6B9097B5" w14:textId="77777777" w:rsidR="00E16D68" w:rsidRDefault="00E16D68" w:rsidP="00E16D68">
            <w:pPr>
              <w:pStyle w:val="NormalWeb"/>
              <w:spacing w:before="0" w:beforeAutospacing="0" w:after="0" w:afterAutospacing="0"/>
              <w:ind w:right="-3600"/>
              <w:rPr>
                <w:rFonts w:asciiTheme="minorHAnsi" w:hAnsiTheme="minorHAnsi" w:cstheme="minorHAnsi"/>
                <w:b/>
                <w:sz w:val="16"/>
                <w:szCs w:val="16"/>
              </w:rPr>
            </w:pPr>
          </w:p>
          <w:p w14:paraId="4D929AF3" w14:textId="77777777" w:rsidR="00F73678" w:rsidRDefault="00F73678" w:rsidP="00E16D68">
            <w:pPr>
              <w:pStyle w:val="NormalWeb"/>
              <w:spacing w:before="0" w:beforeAutospacing="0" w:after="0" w:afterAutospacing="0"/>
              <w:ind w:right="-3600"/>
              <w:rPr>
                <w:rFonts w:asciiTheme="minorHAnsi" w:hAnsiTheme="minorHAnsi" w:cstheme="minorHAnsi"/>
                <w:b/>
                <w:sz w:val="16"/>
                <w:szCs w:val="16"/>
              </w:rPr>
            </w:pPr>
          </w:p>
          <w:p w14:paraId="0C4F2F60" w14:textId="77777777" w:rsidR="00F73678" w:rsidRDefault="00F73678" w:rsidP="00E16D68">
            <w:pPr>
              <w:pStyle w:val="NormalWeb"/>
              <w:spacing w:before="0" w:beforeAutospacing="0" w:after="0" w:afterAutospacing="0"/>
              <w:ind w:right="-3600"/>
              <w:rPr>
                <w:rFonts w:asciiTheme="minorHAnsi" w:hAnsiTheme="minorHAnsi" w:cstheme="minorHAnsi"/>
                <w:b/>
                <w:sz w:val="16"/>
                <w:szCs w:val="16"/>
              </w:rPr>
            </w:pPr>
          </w:p>
          <w:p w14:paraId="54D93A35" w14:textId="77777777" w:rsidR="00F73678" w:rsidRDefault="00F73678" w:rsidP="00E16D68">
            <w:pPr>
              <w:pStyle w:val="NormalWeb"/>
              <w:spacing w:before="0" w:beforeAutospacing="0" w:after="0" w:afterAutospacing="0"/>
              <w:ind w:right="-3600"/>
              <w:rPr>
                <w:rFonts w:asciiTheme="minorHAnsi" w:hAnsiTheme="minorHAnsi" w:cstheme="minorHAnsi"/>
                <w:b/>
                <w:sz w:val="16"/>
                <w:szCs w:val="16"/>
              </w:rPr>
            </w:pPr>
          </w:p>
          <w:p w14:paraId="37EA7620" w14:textId="1BAD6FC6" w:rsidR="009055A6" w:rsidRPr="001E29DE" w:rsidRDefault="009055A6" w:rsidP="00E16D68">
            <w:pPr>
              <w:pStyle w:val="NormalWeb"/>
              <w:spacing w:before="0" w:beforeAutospacing="0" w:after="0" w:afterAutospacing="0"/>
              <w:ind w:right="-3600"/>
              <w:rPr>
                <w:rFonts w:asciiTheme="minorHAnsi" w:hAnsiTheme="minorHAnsi" w:cstheme="minorHAnsi"/>
                <w:i/>
                <w:sz w:val="22"/>
                <w:szCs w:val="22"/>
              </w:rPr>
            </w:pPr>
            <w:r w:rsidRPr="009055A6">
              <w:rPr>
                <w:rFonts w:asciiTheme="minorHAnsi" w:hAnsiTheme="minorHAnsi" w:cstheme="minorHAnsi"/>
                <w:b/>
                <w:sz w:val="16"/>
                <w:szCs w:val="16"/>
              </w:rPr>
              <w:t>1</w:t>
            </w:r>
            <w:r w:rsidRPr="009055A6">
              <w:rPr>
                <w:rFonts w:asciiTheme="minorHAnsi" w:hAnsiTheme="minorHAnsi" w:cstheme="minorHAnsi"/>
                <w:sz w:val="22"/>
                <w:szCs w:val="22"/>
              </w:rPr>
              <w:t>Ladies and Gentlemen, I'd planned to speak</w:t>
            </w:r>
            <w:hyperlink r:id="rId4" w:history="1">
              <w:r w:rsidRPr="009055A6">
                <w:rPr>
                  <w:rStyle w:val="Hyperlink"/>
                  <w:rFonts w:asciiTheme="minorHAnsi" w:hAnsiTheme="minorHAnsi" w:cstheme="minorHAnsi"/>
                  <w:color w:val="auto"/>
                  <w:sz w:val="22"/>
                  <w:szCs w:val="22"/>
                  <w:u w:val="none"/>
                </w:rPr>
                <w:t xml:space="preserve"> </w:t>
              </w:r>
            </w:hyperlink>
            <w:r w:rsidRPr="009055A6">
              <w:rPr>
                <w:rFonts w:asciiTheme="minorHAnsi" w:hAnsiTheme="minorHAnsi" w:cstheme="minorHAnsi"/>
                <w:sz w:val="22"/>
                <w:szCs w:val="22"/>
              </w:rPr>
              <w:t xml:space="preserve">to you tonight to </w:t>
            </w:r>
            <w:r>
              <w:rPr>
                <w:rFonts w:asciiTheme="minorHAnsi" w:hAnsiTheme="minorHAnsi" w:cstheme="minorHAnsi"/>
                <w:sz w:val="22"/>
                <w:szCs w:val="22"/>
              </w:rPr>
              <w:br/>
            </w:r>
            <w:r w:rsidRPr="009055A6">
              <w:rPr>
                <w:rFonts w:asciiTheme="minorHAnsi" w:hAnsiTheme="minorHAnsi" w:cstheme="minorHAnsi"/>
                <w:sz w:val="22"/>
                <w:szCs w:val="22"/>
              </w:rPr>
              <w:t xml:space="preserve">report on the state of the Union, but the events of earlier </w:t>
            </w:r>
            <w:r>
              <w:rPr>
                <w:rFonts w:asciiTheme="minorHAnsi" w:hAnsiTheme="minorHAnsi" w:cstheme="minorHAnsi"/>
                <w:sz w:val="22"/>
                <w:szCs w:val="22"/>
              </w:rPr>
              <w:br/>
            </w:r>
            <w:r w:rsidRPr="009055A6">
              <w:rPr>
                <w:rFonts w:asciiTheme="minorHAnsi" w:hAnsiTheme="minorHAnsi" w:cstheme="minorHAnsi"/>
                <w:sz w:val="22"/>
                <w:szCs w:val="22"/>
              </w:rPr>
              <w:t xml:space="preserve">today have led me to change those plans. Today is a day </w:t>
            </w:r>
            <w:r>
              <w:rPr>
                <w:rFonts w:asciiTheme="minorHAnsi" w:hAnsiTheme="minorHAnsi" w:cstheme="minorHAnsi"/>
                <w:sz w:val="22"/>
                <w:szCs w:val="22"/>
              </w:rPr>
              <w:br/>
            </w:r>
            <w:r w:rsidRPr="009055A6">
              <w:rPr>
                <w:rFonts w:asciiTheme="minorHAnsi" w:hAnsiTheme="minorHAnsi" w:cstheme="minorHAnsi"/>
                <w:sz w:val="22"/>
                <w:szCs w:val="22"/>
              </w:rPr>
              <w:t xml:space="preserve">for mourning and remembering. Nancy and I are pained </w:t>
            </w:r>
            <w:r>
              <w:rPr>
                <w:rFonts w:asciiTheme="minorHAnsi" w:hAnsiTheme="minorHAnsi" w:cstheme="minorHAnsi"/>
                <w:sz w:val="22"/>
                <w:szCs w:val="22"/>
              </w:rPr>
              <w:br/>
            </w:r>
            <w:r w:rsidRPr="009055A6">
              <w:rPr>
                <w:rFonts w:asciiTheme="minorHAnsi" w:hAnsiTheme="minorHAnsi" w:cstheme="minorHAnsi"/>
                <w:sz w:val="22"/>
                <w:szCs w:val="22"/>
              </w:rPr>
              <w:t xml:space="preserve">to the core by the tragedy of the </w:t>
            </w:r>
            <w:hyperlink r:id="rId5" w:tgtFrame="_top" w:history="1">
              <w:r w:rsidRPr="009055A6">
                <w:rPr>
                  <w:rStyle w:val="klink"/>
                  <w:rFonts w:asciiTheme="minorHAnsi" w:hAnsiTheme="minorHAnsi" w:cstheme="minorHAnsi"/>
                  <w:sz w:val="22"/>
                  <w:szCs w:val="22"/>
                </w:rPr>
                <w:t>shuttle</w:t>
              </w:r>
            </w:hyperlink>
            <w:r w:rsidRPr="009055A6">
              <w:rPr>
                <w:rFonts w:asciiTheme="minorHAnsi" w:hAnsiTheme="minorHAnsi" w:cstheme="minorHAnsi"/>
                <w:sz w:val="22"/>
                <w:szCs w:val="22"/>
              </w:rPr>
              <w:t xml:space="preserve"> Challenger. We know</w:t>
            </w:r>
            <w:r>
              <w:rPr>
                <w:rFonts w:asciiTheme="minorHAnsi" w:hAnsiTheme="minorHAnsi" w:cstheme="minorHAnsi"/>
                <w:sz w:val="22"/>
                <w:szCs w:val="22"/>
              </w:rPr>
              <w:br/>
            </w:r>
            <w:r w:rsidRPr="009055A6">
              <w:rPr>
                <w:rFonts w:asciiTheme="minorHAnsi" w:hAnsiTheme="minorHAnsi" w:cstheme="minorHAnsi"/>
                <w:sz w:val="22"/>
                <w:szCs w:val="22"/>
              </w:rPr>
              <w:t xml:space="preserve">we share this pain with all of the people of our country. </w:t>
            </w:r>
            <w:r w:rsidRPr="001E29DE">
              <w:rPr>
                <w:rFonts w:asciiTheme="minorHAnsi" w:hAnsiTheme="minorHAnsi" w:cstheme="minorHAnsi"/>
                <w:i/>
                <w:sz w:val="22"/>
                <w:szCs w:val="22"/>
              </w:rPr>
              <w:t xml:space="preserve">This is </w:t>
            </w:r>
            <w:r w:rsidRPr="001E29DE">
              <w:rPr>
                <w:rFonts w:asciiTheme="minorHAnsi" w:hAnsiTheme="minorHAnsi" w:cstheme="minorHAnsi"/>
                <w:i/>
                <w:sz w:val="22"/>
                <w:szCs w:val="22"/>
              </w:rPr>
              <w:br/>
            </w:r>
            <w:r w:rsidRPr="001E29DE">
              <w:rPr>
                <w:rFonts w:asciiTheme="minorHAnsi" w:hAnsiTheme="minorHAnsi" w:cstheme="minorHAnsi"/>
                <w:i/>
                <w:sz w:val="22"/>
                <w:szCs w:val="22"/>
              </w:rPr>
              <w:t>truly a national loss</w:t>
            </w:r>
            <w:r w:rsidRPr="001E29DE">
              <w:rPr>
                <w:rFonts w:asciiTheme="minorHAnsi" w:hAnsiTheme="minorHAnsi" w:cstheme="minorHAnsi"/>
                <w:i/>
                <w:sz w:val="22"/>
                <w:szCs w:val="22"/>
              </w:rPr>
              <w:t>.</w:t>
            </w:r>
          </w:p>
          <w:p w14:paraId="058D50E1" w14:textId="77777777" w:rsidR="00E16D68" w:rsidRDefault="00E16D68" w:rsidP="00E16D68">
            <w:pPr>
              <w:pStyle w:val="NormalWeb"/>
              <w:spacing w:before="0" w:beforeAutospacing="0" w:after="0" w:afterAutospacing="0"/>
              <w:ind w:right="-3600"/>
              <w:rPr>
                <w:rFonts w:asciiTheme="minorHAnsi" w:hAnsiTheme="minorHAnsi" w:cstheme="minorHAnsi"/>
                <w:sz w:val="22"/>
                <w:szCs w:val="22"/>
              </w:rPr>
            </w:pPr>
          </w:p>
          <w:p w14:paraId="5B99D31E" w14:textId="77777777" w:rsidR="007C5090" w:rsidRDefault="007C5090" w:rsidP="00E16D68">
            <w:pPr>
              <w:pStyle w:val="NormalWeb"/>
              <w:spacing w:before="0" w:beforeAutospacing="0" w:after="0" w:afterAutospacing="0"/>
              <w:ind w:right="-3600"/>
              <w:rPr>
                <w:rFonts w:asciiTheme="minorHAnsi" w:hAnsiTheme="minorHAnsi" w:cstheme="minorHAnsi"/>
                <w:sz w:val="22"/>
                <w:szCs w:val="22"/>
              </w:rPr>
            </w:pPr>
          </w:p>
          <w:p w14:paraId="23CABDE9" w14:textId="77777777" w:rsidR="007C5090" w:rsidRPr="009055A6" w:rsidRDefault="007C5090" w:rsidP="00E16D68">
            <w:pPr>
              <w:pStyle w:val="NormalWeb"/>
              <w:spacing w:before="0" w:beforeAutospacing="0" w:after="0" w:afterAutospacing="0"/>
              <w:ind w:right="-3600"/>
              <w:rPr>
                <w:rFonts w:asciiTheme="minorHAnsi" w:hAnsiTheme="minorHAnsi" w:cstheme="minorHAnsi"/>
                <w:sz w:val="22"/>
                <w:szCs w:val="22"/>
              </w:rPr>
            </w:pPr>
          </w:p>
          <w:p w14:paraId="2E48CE70" w14:textId="77EED4AE" w:rsidR="009055A6" w:rsidRDefault="009055A6" w:rsidP="00E16D68">
            <w:pPr>
              <w:pStyle w:val="NormalWeb"/>
              <w:spacing w:before="0" w:beforeAutospacing="0" w:after="0" w:afterAutospacing="0"/>
              <w:rPr>
                <w:rFonts w:asciiTheme="minorHAnsi" w:hAnsiTheme="minorHAnsi" w:cstheme="minorHAnsi"/>
                <w:sz w:val="22"/>
                <w:szCs w:val="22"/>
              </w:rPr>
            </w:pPr>
            <w:r>
              <w:rPr>
                <w:rFonts w:asciiTheme="minorHAnsi" w:hAnsiTheme="minorHAnsi" w:cstheme="minorHAnsi"/>
                <w:b/>
                <w:sz w:val="16"/>
                <w:szCs w:val="16"/>
              </w:rPr>
              <w:t>2</w:t>
            </w:r>
            <w:r w:rsidRPr="009055A6">
              <w:rPr>
                <w:rFonts w:asciiTheme="minorHAnsi" w:hAnsiTheme="minorHAnsi" w:cstheme="minorHAnsi"/>
                <w:sz w:val="22"/>
                <w:szCs w:val="22"/>
              </w:rPr>
              <w:t xml:space="preserve">Nineteen years ago, almost to the day, we lost three </w:t>
            </w:r>
            <w:hyperlink r:id="rId6" w:tgtFrame="_top" w:history="1">
              <w:r w:rsidRPr="009055A6">
                <w:rPr>
                  <w:rStyle w:val="klink"/>
                  <w:rFonts w:asciiTheme="minorHAnsi" w:hAnsiTheme="minorHAnsi" w:cstheme="minorHAnsi"/>
                  <w:sz w:val="22"/>
                  <w:szCs w:val="22"/>
                </w:rPr>
                <w:t>astronauts</w:t>
              </w:r>
            </w:hyperlink>
            <w:r w:rsidRPr="009055A6">
              <w:rPr>
                <w:rFonts w:asciiTheme="minorHAnsi" w:hAnsiTheme="minorHAnsi" w:cstheme="minorHAnsi"/>
                <w:sz w:val="22"/>
                <w:szCs w:val="22"/>
              </w:rPr>
              <w:t xml:space="preserve"> in a terrible accident on the ground. But we've never lost an astronaut in flight. We've never had a tragedy like this. And perhaps we've forgotten the courage it took for the crew of the shuttle. But they, the Challenger Seven, were aware of the dangers, but overcame them and did their jobs brilliantly. </w:t>
            </w:r>
            <w:r w:rsidRPr="00F73678">
              <w:rPr>
                <w:rFonts w:asciiTheme="minorHAnsi" w:hAnsiTheme="minorHAnsi" w:cstheme="minorHAnsi"/>
                <w:i/>
                <w:sz w:val="22"/>
                <w:szCs w:val="22"/>
              </w:rPr>
              <w:t>We mourn seven heroes</w:t>
            </w:r>
            <w:r w:rsidRPr="009055A6">
              <w:rPr>
                <w:rFonts w:asciiTheme="minorHAnsi" w:hAnsiTheme="minorHAnsi" w:cstheme="minorHAnsi"/>
                <w:sz w:val="22"/>
                <w:szCs w:val="22"/>
              </w:rPr>
              <w:t>: Michael Smith, Dick Scobee, Judith Resnik, Ronald McNair, Ellison Onizuka, Gregory Jarvis, and Christa McAuliffe</w:t>
            </w:r>
            <w:r w:rsidRPr="009055A6">
              <w:rPr>
                <w:rFonts w:asciiTheme="minorHAnsi" w:hAnsiTheme="minorHAnsi" w:cstheme="minorHAnsi"/>
                <w:b/>
                <w:bCs/>
                <w:sz w:val="22"/>
                <w:szCs w:val="22"/>
              </w:rPr>
              <w:t>.</w:t>
            </w:r>
            <w:r w:rsidRPr="009055A6">
              <w:rPr>
                <w:rFonts w:asciiTheme="minorHAnsi" w:hAnsiTheme="minorHAnsi" w:cstheme="minorHAnsi"/>
                <w:sz w:val="22"/>
                <w:szCs w:val="22"/>
              </w:rPr>
              <w:t xml:space="preserve"> We mourn their loss as a nation together.</w:t>
            </w:r>
          </w:p>
          <w:p w14:paraId="196476B9" w14:textId="77777777" w:rsidR="00E16D68" w:rsidRDefault="00E16D68" w:rsidP="00E16D68">
            <w:pPr>
              <w:pStyle w:val="NormalWeb"/>
              <w:spacing w:before="0" w:beforeAutospacing="0" w:after="0" w:afterAutospacing="0"/>
              <w:rPr>
                <w:rFonts w:asciiTheme="minorHAnsi" w:hAnsiTheme="minorHAnsi" w:cstheme="minorHAnsi"/>
                <w:sz w:val="22"/>
                <w:szCs w:val="22"/>
              </w:rPr>
            </w:pPr>
          </w:p>
          <w:p w14:paraId="374503A2" w14:textId="77777777" w:rsidR="007C5090" w:rsidRDefault="007C5090" w:rsidP="00E16D68">
            <w:pPr>
              <w:pStyle w:val="NormalWeb"/>
              <w:spacing w:before="0" w:beforeAutospacing="0" w:after="0" w:afterAutospacing="0"/>
              <w:rPr>
                <w:rFonts w:asciiTheme="minorHAnsi" w:hAnsiTheme="minorHAnsi" w:cstheme="minorHAnsi"/>
                <w:sz w:val="22"/>
                <w:szCs w:val="22"/>
              </w:rPr>
            </w:pPr>
          </w:p>
          <w:p w14:paraId="33E4623F" w14:textId="77777777" w:rsidR="007C5090" w:rsidRPr="009055A6" w:rsidRDefault="007C5090" w:rsidP="00E16D68">
            <w:pPr>
              <w:pStyle w:val="NormalWeb"/>
              <w:spacing w:before="0" w:beforeAutospacing="0" w:after="0" w:afterAutospacing="0"/>
              <w:rPr>
                <w:rFonts w:asciiTheme="minorHAnsi" w:hAnsiTheme="minorHAnsi" w:cstheme="minorHAnsi"/>
                <w:sz w:val="22"/>
                <w:szCs w:val="22"/>
              </w:rPr>
            </w:pPr>
          </w:p>
          <w:p w14:paraId="565FEE99" w14:textId="2AC0790B" w:rsidR="009055A6" w:rsidRDefault="009055A6" w:rsidP="00E16D68">
            <w:pPr>
              <w:pStyle w:val="NormalWeb"/>
              <w:spacing w:before="0" w:beforeAutospacing="0" w:after="0" w:afterAutospacing="0"/>
              <w:rPr>
                <w:rFonts w:asciiTheme="minorHAnsi" w:hAnsiTheme="minorHAnsi" w:cstheme="minorHAnsi"/>
                <w:sz w:val="22"/>
                <w:szCs w:val="22"/>
              </w:rPr>
            </w:pPr>
            <w:r>
              <w:rPr>
                <w:rFonts w:asciiTheme="minorHAnsi" w:hAnsiTheme="minorHAnsi" w:cstheme="minorHAnsi"/>
                <w:b/>
                <w:sz w:val="16"/>
                <w:szCs w:val="16"/>
              </w:rPr>
              <w:t>3</w:t>
            </w:r>
            <w:r w:rsidRPr="009055A6">
              <w:rPr>
                <w:rFonts w:asciiTheme="minorHAnsi" w:hAnsiTheme="minorHAnsi" w:cstheme="minorHAnsi"/>
                <w:sz w:val="22"/>
                <w:szCs w:val="22"/>
              </w:rPr>
              <w:t xml:space="preserve">For the families of the seven, we cannot bear, as you do, the full impact of this tragedy. But we feel the loss, and we're thinking about you so very much. Your loved ones were daring and brave, and they had that special grace, that special spirit that says, "Give me a challenge, and I'll meet it with joy." They had a hunger to explore the universe and discover its truths. </w:t>
            </w:r>
            <w:r w:rsidRPr="001E29DE">
              <w:rPr>
                <w:rFonts w:asciiTheme="minorHAnsi" w:hAnsiTheme="minorHAnsi" w:cstheme="minorHAnsi"/>
                <w:i/>
                <w:sz w:val="22"/>
                <w:szCs w:val="22"/>
              </w:rPr>
              <w:t>They wished to serve, and they did. They served all of us.</w:t>
            </w:r>
            <w:r w:rsidR="001E29DE" w:rsidRPr="001E29DE">
              <w:rPr>
                <w:rFonts w:asciiTheme="minorHAnsi" w:hAnsiTheme="minorHAnsi" w:cstheme="minorHAnsi"/>
                <w:i/>
                <w:sz w:val="22"/>
                <w:szCs w:val="22"/>
              </w:rPr>
              <w:br/>
            </w:r>
          </w:p>
          <w:p w14:paraId="6DA9409B" w14:textId="77777777" w:rsidR="007C5090" w:rsidRDefault="007C5090" w:rsidP="00E16D68">
            <w:pPr>
              <w:pStyle w:val="NormalWeb"/>
              <w:spacing w:before="0" w:beforeAutospacing="0" w:after="0" w:afterAutospacing="0"/>
              <w:rPr>
                <w:rFonts w:asciiTheme="minorHAnsi" w:hAnsiTheme="minorHAnsi" w:cstheme="minorHAnsi"/>
                <w:sz w:val="22"/>
                <w:szCs w:val="22"/>
              </w:rPr>
            </w:pPr>
          </w:p>
          <w:p w14:paraId="11206396" w14:textId="77777777" w:rsidR="007C5090" w:rsidRPr="009055A6" w:rsidRDefault="007C5090" w:rsidP="00E16D68">
            <w:pPr>
              <w:pStyle w:val="NormalWeb"/>
              <w:spacing w:before="0" w:beforeAutospacing="0" w:after="0" w:afterAutospacing="0"/>
              <w:rPr>
                <w:rFonts w:asciiTheme="minorHAnsi" w:hAnsiTheme="minorHAnsi" w:cstheme="minorHAnsi"/>
                <w:sz w:val="22"/>
                <w:szCs w:val="22"/>
              </w:rPr>
            </w:pPr>
          </w:p>
          <w:p w14:paraId="395136C1" w14:textId="793597DE" w:rsidR="009055A6" w:rsidRDefault="009055A6" w:rsidP="00E16D68">
            <w:pPr>
              <w:pStyle w:val="NormalWeb"/>
              <w:spacing w:before="0" w:beforeAutospacing="0" w:after="0" w:afterAutospacing="0"/>
              <w:rPr>
                <w:rFonts w:asciiTheme="minorHAnsi" w:hAnsiTheme="minorHAnsi" w:cstheme="minorHAnsi"/>
                <w:sz w:val="22"/>
                <w:szCs w:val="22"/>
              </w:rPr>
            </w:pPr>
            <w:r>
              <w:rPr>
                <w:rFonts w:asciiTheme="minorHAnsi" w:hAnsiTheme="minorHAnsi" w:cstheme="minorHAnsi"/>
                <w:b/>
                <w:sz w:val="16"/>
                <w:szCs w:val="16"/>
              </w:rPr>
              <w:t>4</w:t>
            </w:r>
            <w:r w:rsidRPr="009055A6">
              <w:rPr>
                <w:rFonts w:asciiTheme="minorHAnsi" w:hAnsiTheme="minorHAnsi" w:cstheme="minorHAnsi"/>
                <w:sz w:val="22"/>
                <w:szCs w:val="22"/>
              </w:rPr>
              <w:t xml:space="preserve">We've grown used to wonders in this century. </w:t>
            </w:r>
            <w:r w:rsidRPr="001E29DE">
              <w:rPr>
                <w:rFonts w:asciiTheme="minorHAnsi" w:hAnsiTheme="minorHAnsi" w:cstheme="minorHAnsi"/>
                <w:i/>
                <w:sz w:val="22"/>
                <w:szCs w:val="22"/>
              </w:rPr>
              <w:t>It's hard to dazzle us.</w:t>
            </w:r>
            <w:r w:rsidRPr="009055A6">
              <w:rPr>
                <w:rFonts w:asciiTheme="minorHAnsi" w:hAnsiTheme="minorHAnsi" w:cstheme="minorHAnsi"/>
                <w:sz w:val="22"/>
                <w:szCs w:val="22"/>
              </w:rPr>
              <w:t xml:space="preserve"> But for twenty-five years the United States space program has been doing just that. We've grown used to the idea of space, and, perhaps we forget that we've only just begun. </w:t>
            </w:r>
            <w:r w:rsidRPr="001E29DE">
              <w:rPr>
                <w:rFonts w:asciiTheme="minorHAnsi" w:hAnsiTheme="minorHAnsi" w:cstheme="minorHAnsi"/>
                <w:i/>
                <w:sz w:val="22"/>
                <w:szCs w:val="22"/>
              </w:rPr>
              <w:t>We're still pioneers.</w:t>
            </w:r>
            <w:r w:rsidRPr="009055A6">
              <w:rPr>
                <w:rFonts w:asciiTheme="minorHAnsi" w:hAnsiTheme="minorHAnsi" w:cstheme="minorHAnsi"/>
                <w:sz w:val="22"/>
                <w:szCs w:val="22"/>
              </w:rPr>
              <w:t xml:space="preserve"> They, the members of the Challenger crew, were pioneers.</w:t>
            </w:r>
          </w:p>
          <w:p w14:paraId="62C962BC" w14:textId="77777777" w:rsidR="007C5090" w:rsidRDefault="007C5090" w:rsidP="00E16D68">
            <w:pPr>
              <w:pStyle w:val="NormalWeb"/>
              <w:spacing w:before="0" w:beforeAutospacing="0" w:after="0" w:afterAutospacing="0"/>
              <w:rPr>
                <w:rFonts w:asciiTheme="minorHAnsi" w:hAnsiTheme="minorHAnsi" w:cstheme="minorHAnsi"/>
                <w:sz w:val="22"/>
                <w:szCs w:val="22"/>
              </w:rPr>
            </w:pPr>
          </w:p>
          <w:p w14:paraId="62DDBF28" w14:textId="77777777" w:rsidR="007C5090" w:rsidRDefault="007C5090" w:rsidP="00E16D68">
            <w:pPr>
              <w:pStyle w:val="NormalWeb"/>
              <w:spacing w:before="0" w:beforeAutospacing="0" w:after="0" w:afterAutospacing="0"/>
              <w:rPr>
                <w:rFonts w:asciiTheme="minorHAnsi" w:hAnsiTheme="minorHAnsi" w:cstheme="minorHAnsi"/>
                <w:sz w:val="22"/>
                <w:szCs w:val="22"/>
              </w:rPr>
            </w:pPr>
          </w:p>
          <w:p w14:paraId="6CF796E8" w14:textId="77777777" w:rsidR="004908C1" w:rsidRDefault="004908C1" w:rsidP="00E16D68">
            <w:pPr>
              <w:pStyle w:val="NormalWeb"/>
              <w:spacing w:before="0" w:beforeAutospacing="0" w:after="0" w:afterAutospacing="0"/>
              <w:rPr>
                <w:rFonts w:asciiTheme="minorHAnsi" w:hAnsiTheme="minorHAnsi" w:cstheme="minorHAnsi"/>
                <w:sz w:val="22"/>
                <w:szCs w:val="22"/>
              </w:rPr>
            </w:pPr>
          </w:p>
          <w:p w14:paraId="2C9AF645" w14:textId="2A1F898A" w:rsidR="00F73678" w:rsidRPr="004908C1" w:rsidRDefault="00F73678" w:rsidP="00E16D68">
            <w:pPr>
              <w:pStyle w:val="NormalWeb"/>
              <w:spacing w:before="0" w:beforeAutospacing="0" w:after="0" w:afterAutospacing="0"/>
              <w:rPr>
                <w:rFonts w:asciiTheme="minorHAnsi" w:hAnsiTheme="minorHAnsi" w:cstheme="minorHAnsi"/>
                <w:i/>
                <w:sz w:val="18"/>
                <w:szCs w:val="18"/>
              </w:rPr>
            </w:pPr>
            <w:r w:rsidRPr="004908C1">
              <w:rPr>
                <w:rFonts w:asciiTheme="minorHAnsi" w:hAnsiTheme="minorHAnsi" w:cstheme="minorHAnsi"/>
                <w:i/>
                <w:sz w:val="18"/>
                <w:szCs w:val="18"/>
              </w:rPr>
              <w:t>(continued on the next page)</w:t>
            </w:r>
          </w:p>
          <w:p w14:paraId="4FE687F0" w14:textId="77777777" w:rsidR="00F73678" w:rsidRDefault="00F73678" w:rsidP="00E16D68">
            <w:pPr>
              <w:pStyle w:val="NormalWeb"/>
              <w:spacing w:before="0" w:beforeAutospacing="0" w:after="0" w:afterAutospacing="0"/>
              <w:rPr>
                <w:rFonts w:asciiTheme="minorHAnsi" w:hAnsiTheme="minorHAnsi" w:cstheme="minorHAnsi"/>
                <w:sz w:val="22"/>
                <w:szCs w:val="22"/>
              </w:rPr>
            </w:pPr>
          </w:p>
          <w:p w14:paraId="60DF9132" w14:textId="77777777" w:rsidR="00F73678" w:rsidRDefault="00F73678" w:rsidP="00E16D68">
            <w:pPr>
              <w:pStyle w:val="NormalWeb"/>
              <w:spacing w:before="0" w:beforeAutospacing="0" w:after="0" w:afterAutospacing="0"/>
              <w:rPr>
                <w:rFonts w:asciiTheme="minorHAnsi" w:hAnsiTheme="minorHAnsi" w:cstheme="minorHAnsi"/>
                <w:sz w:val="22"/>
                <w:szCs w:val="22"/>
              </w:rPr>
            </w:pPr>
          </w:p>
          <w:p w14:paraId="00BF503D" w14:textId="77777777" w:rsidR="00F73678" w:rsidRDefault="00F73678" w:rsidP="00E16D68">
            <w:pPr>
              <w:pStyle w:val="NormalWeb"/>
              <w:spacing w:before="0" w:beforeAutospacing="0" w:after="0" w:afterAutospacing="0"/>
              <w:rPr>
                <w:rFonts w:asciiTheme="minorHAnsi" w:hAnsiTheme="minorHAnsi" w:cstheme="minorHAnsi"/>
                <w:b/>
                <w:sz w:val="16"/>
                <w:szCs w:val="16"/>
              </w:rPr>
            </w:pPr>
          </w:p>
          <w:p w14:paraId="716539DD" w14:textId="77777777" w:rsidR="004908C1" w:rsidRDefault="004908C1" w:rsidP="00E16D68">
            <w:pPr>
              <w:pStyle w:val="NormalWeb"/>
              <w:spacing w:before="0" w:beforeAutospacing="0" w:after="0" w:afterAutospacing="0"/>
              <w:rPr>
                <w:rFonts w:asciiTheme="minorHAnsi" w:hAnsiTheme="minorHAnsi" w:cstheme="minorHAnsi"/>
                <w:b/>
                <w:sz w:val="16"/>
                <w:szCs w:val="16"/>
              </w:rPr>
            </w:pPr>
          </w:p>
          <w:p w14:paraId="4675E8AF" w14:textId="77777777" w:rsidR="00F73678" w:rsidRDefault="00F73678" w:rsidP="00E16D68">
            <w:pPr>
              <w:pStyle w:val="NormalWeb"/>
              <w:spacing w:before="0" w:beforeAutospacing="0" w:after="0" w:afterAutospacing="0"/>
              <w:rPr>
                <w:rFonts w:asciiTheme="minorHAnsi" w:hAnsiTheme="minorHAnsi" w:cstheme="minorHAnsi"/>
                <w:b/>
                <w:sz w:val="16"/>
                <w:szCs w:val="16"/>
              </w:rPr>
            </w:pPr>
          </w:p>
          <w:p w14:paraId="7BAE556A" w14:textId="05F553AD" w:rsidR="009055A6" w:rsidRDefault="009055A6" w:rsidP="00E16D68">
            <w:pPr>
              <w:pStyle w:val="NormalWeb"/>
              <w:spacing w:before="0" w:beforeAutospacing="0" w:after="0" w:afterAutospacing="0"/>
              <w:rPr>
                <w:rFonts w:asciiTheme="minorHAnsi" w:hAnsiTheme="minorHAnsi" w:cstheme="minorHAnsi"/>
                <w:sz w:val="22"/>
                <w:szCs w:val="22"/>
              </w:rPr>
            </w:pPr>
            <w:r>
              <w:rPr>
                <w:rFonts w:asciiTheme="minorHAnsi" w:hAnsiTheme="minorHAnsi" w:cstheme="minorHAnsi"/>
                <w:b/>
                <w:sz w:val="16"/>
                <w:szCs w:val="16"/>
              </w:rPr>
              <w:t>5</w:t>
            </w:r>
            <w:r w:rsidRPr="009055A6">
              <w:rPr>
                <w:rFonts w:asciiTheme="minorHAnsi" w:hAnsiTheme="minorHAnsi" w:cstheme="minorHAnsi"/>
                <w:sz w:val="22"/>
                <w:szCs w:val="22"/>
              </w:rPr>
              <w:t xml:space="preserve">And I want to say something to the school children of America who were watching the live coverage of the shuttle's take-off. I know it's hard to understand, but, sometimes, painful things like this happen. It's all part of the process of exploration and discovery. It's all part of taking a chance and expanding man's horizons. The future doesn't belong to the fainthearted; </w:t>
            </w:r>
            <w:r w:rsidRPr="009055A6">
              <w:rPr>
                <w:rFonts w:asciiTheme="minorHAnsi" w:hAnsiTheme="minorHAnsi" w:cstheme="minorHAnsi"/>
                <w:sz w:val="22"/>
                <w:szCs w:val="22"/>
              </w:rPr>
              <w:br/>
              <w:t>it belongs to the brave. The Challenger crew was pulling us into the future, and we'll continue to follow them.</w:t>
            </w:r>
          </w:p>
          <w:p w14:paraId="1D39149F" w14:textId="77777777" w:rsidR="00E16D68" w:rsidRDefault="00E16D68" w:rsidP="00E16D68">
            <w:pPr>
              <w:pStyle w:val="NormalWeb"/>
              <w:spacing w:before="0" w:beforeAutospacing="0" w:after="0" w:afterAutospacing="0"/>
              <w:rPr>
                <w:rFonts w:asciiTheme="minorHAnsi" w:hAnsiTheme="minorHAnsi" w:cstheme="minorHAnsi"/>
                <w:sz w:val="22"/>
                <w:szCs w:val="22"/>
              </w:rPr>
            </w:pPr>
          </w:p>
          <w:p w14:paraId="31D8CF82" w14:textId="77777777" w:rsidR="00E16D68" w:rsidRDefault="00E16D68" w:rsidP="00E16D68">
            <w:pPr>
              <w:pStyle w:val="NormalWeb"/>
              <w:spacing w:before="0" w:beforeAutospacing="0" w:after="0" w:afterAutospacing="0"/>
              <w:rPr>
                <w:rFonts w:asciiTheme="minorHAnsi" w:hAnsiTheme="minorHAnsi" w:cstheme="minorHAnsi"/>
                <w:sz w:val="22"/>
                <w:szCs w:val="22"/>
              </w:rPr>
            </w:pPr>
          </w:p>
          <w:p w14:paraId="778BCE24" w14:textId="77777777" w:rsidR="00E16D68" w:rsidRDefault="00E16D68" w:rsidP="00E16D68">
            <w:pPr>
              <w:pStyle w:val="NormalWeb"/>
              <w:spacing w:before="0" w:beforeAutospacing="0" w:after="0" w:afterAutospacing="0"/>
              <w:rPr>
                <w:rFonts w:asciiTheme="minorHAnsi" w:hAnsiTheme="minorHAnsi" w:cstheme="minorHAnsi"/>
                <w:b/>
                <w:sz w:val="16"/>
                <w:szCs w:val="16"/>
              </w:rPr>
            </w:pPr>
          </w:p>
          <w:p w14:paraId="40D9E3D8" w14:textId="21660243" w:rsidR="00150A7A" w:rsidRDefault="00150A7A" w:rsidP="00E16D68">
            <w:pPr>
              <w:pStyle w:val="NormalWeb"/>
              <w:spacing w:before="0" w:beforeAutospacing="0" w:after="0" w:afterAutospacing="0"/>
              <w:rPr>
                <w:rFonts w:asciiTheme="minorHAnsi" w:hAnsiTheme="minorHAnsi" w:cstheme="minorHAnsi"/>
                <w:sz w:val="22"/>
                <w:szCs w:val="22"/>
              </w:rPr>
            </w:pPr>
            <w:r>
              <w:rPr>
                <w:rFonts w:asciiTheme="minorHAnsi" w:hAnsiTheme="minorHAnsi" w:cstheme="minorHAnsi"/>
                <w:b/>
                <w:sz w:val="16"/>
                <w:szCs w:val="16"/>
              </w:rPr>
              <w:t>6</w:t>
            </w:r>
            <w:r w:rsidRPr="009055A6">
              <w:rPr>
                <w:rFonts w:asciiTheme="minorHAnsi" w:hAnsiTheme="minorHAnsi" w:cstheme="minorHAnsi"/>
                <w:sz w:val="22"/>
                <w:szCs w:val="22"/>
              </w:rPr>
              <w:t xml:space="preserve">I've always had great faith in and respect for our space program. And what happened today does nothing to diminish it. </w:t>
            </w:r>
            <w:r w:rsidRPr="007B7B12">
              <w:rPr>
                <w:rFonts w:asciiTheme="minorHAnsi" w:hAnsiTheme="minorHAnsi" w:cstheme="minorHAnsi"/>
                <w:i/>
                <w:sz w:val="22"/>
                <w:szCs w:val="22"/>
              </w:rPr>
              <w:t xml:space="preserve">We don't hide our space program. </w:t>
            </w:r>
            <w:r w:rsidRPr="007B7B12">
              <w:rPr>
                <w:rFonts w:asciiTheme="minorHAnsi" w:hAnsiTheme="minorHAnsi" w:cstheme="minorHAnsi"/>
                <w:sz w:val="22"/>
                <w:szCs w:val="22"/>
              </w:rPr>
              <w:t>We don't keep secrets and cover things up. We do it all up front and in public</w:t>
            </w:r>
            <w:r w:rsidRPr="007B7B12">
              <w:rPr>
                <w:rFonts w:asciiTheme="minorHAnsi" w:hAnsiTheme="minorHAnsi" w:cstheme="minorHAnsi"/>
                <w:i/>
                <w:sz w:val="22"/>
                <w:szCs w:val="22"/>
              </w:rPr>
              <w:t>.</w:t>
            </w:r>
            <w:r w:rsidRPr="009055A6">
              <w:rPr>
                <w:rFonts w:asciiTheme="minorHAnsi" w:hAnsiTheme="minorHAnsi" w:cstheme="minorHAnsi"/>
                <w:sz w:val="22"/>
                <w:szCs w:val="22"/>
              </w:rPr>
              <w:t xml:space="preserve"> That's the way freedom is, and we wouldn't change it for a minute. </w:t>
            </w:r>
          </w:p>
          <w:p w14:paraId="74EF47D7" w14:textId="77777777" w:rsidR="007C5090" w:rsidRDefault="007C5090" w:rsidP="00E16D68">
            <w:pPr>
              <w:pStyle w:val="NormalWeb"/>
              <w:spacing w:before="0" w:beforeAutospacing="0" w:after="0" w:afterAutospacing="0"/>
              <w:rPr>
                <w:rFonts w:asciiTheme="minorHAnsi" w:hAnsiTheme="minorHAnsi" w:cstheme="minorHAnsi"/>
                <w:sz w:val="22"/>
                <w:szCs w:val="22"/>
              </w:rPr>
            </w:pPr>
          </w:p>
          <w:p w14:paraId="1AA3EE7B" w14:textId="77777777" w:rsidR="007C5090" w:rsidRPr="009055A6" w:rsidRDefault="007C5090" w:rsidP="00E16D68">
            <w:pPr>
              <w:pStyle w:val="NormalWeb"/>
              <w:spacing w:before="0" w:beforeAutospacing="0" w:after="0" w:afterAutospacing="0"/>
              <w:rPr>
                <w:rFonts w:asciiTheme="minorHAnsi" w:hAnsiTheme="minorHAnsi" w:cstheme="minorHAnsi"/>
                <w:sz w:val="22"/>
                <w:szCs w:val="22"/>
              </w:rPr>
            </w:pPr>
          </w:p>
          <w:p w14:paraId="0206A8CB" w14:textId="1AF7B4A8" w:rsidR="00150A7A" w:rsidRDefault="00150A7A" w:rsidP="00E16D68">
            <w:pPr>
              <w:pStyle w:val="NormalWeb"/>
              <w:spacing w:before="0" w:beforeAutospacing="0" w:after="0" w:afterAutospacing="0"/>
              <w:rPr>
                <w:rFonts w:asciiTheme="minorHAnsi" w:hAnsiTheme="minorHAnsi" w:cstheme="minorHAnsi"/>
                <w:sz w:val="22"/>
                <w:szCs w:val="22"/>
              </w:rPr>
            </w:pPr>
            <w:r>
              <w:rPr>
                <w:rFonts w:asciiTheme="minorHAnsi" w:hAnsiTheme="minorHAnsi" w:cstheme="minorHAnsi"/>
                <w:b/>
                <w:sz w:val="16"/>
                <w:szCs w:val="16"/>
              </w:rPr>
              <w:t>7</w:t>
            </w:r>
            <w:r w:rsidRPr="009055A6">
              <w:rPr>
                <w:rFonts w:asciiTheme="minorHAnsi" w:hAnsiTheme="minorHAnsi" w:cstheme="minorHAnsi"/>
                <w:sz w:val="22"/>
                <w:szCs w:val="22"/>
              </w:rPr>
              <w:t xml:space="preserve">We'll continue our quest in space. There will be more </w:t>
            </w:r>
            <w:hyperlink r:id="rId7" w:tgtFrame="_top" w:history="1">
              <w:r w:rsidRPr="009055A6">
                <w:rPr>
                  <w:rStyle w:val="klink"/>
                  <w:rFonts w:asciiTheme="minorHAnsi" w:hAnsiTheme="minorHAnsi" w:cstheme="minorHAnsi"/>
                  <w:sz w:val="22"/>
                  <w:szCs w:val="22"/>
                </w:rPr>
                <w:t>shuttle flights</w:t>
              </w:r>
            </w:hyperlink>
            <w:r w:rsidRPr="009055A6">
              <w:rPr>
                <w:rFonts w:asciiTheme="minorHAnsi" w:hAnsiTheme="minorHAnsi" w:cstheme="minorHAnsi"/>
                <w:sz w:val="22"/>
                <w:szCs w:val="22"/>
              </w:rPr>
              <w:t xml:space="preserve"> and more shuttle crews and, yes, more volunteers, more civilians, more teachers in space. Nothing ends here; our hopes and our journeys continue.</w:t>
            </w:r>
          </w:p>
          <w:p w14:paraId="1E00A367" w14:textId="77777777" w:rsidR="007C5090" w:rsidRDefault="007C5090" w:rsidP="00E16D68">
            <w:pPr>
              <w:pStyle w:val="NormalWeb"/>
              <w:spacing w:before="0" w:beforeAutospacing="0" w:after="0" w:afterAutospacing="0"/>
              <w:rPr>
                <w:rFonts w:asciiTheme="minorHAnsi" w:hAnsiTheme="minorHAnsi" w:cstheme="minorHAnsi"/>
                <w:sz w:val="22"/>
                <w:szCs w:val="22"/>
              </w:rPr>
            </w:pPr>
          </w:p>
          <w:p w14:paraId="2AC7F802" w14:textId="77777777" w:rsidR="00E16D68" w:rsidRPr="009055A6" w:rsidRDefault="00E16D68" w:rsidP="00E16D68">
            <w:pPr>
              <w:pStyle w:val="NormalWeb"/>
              <w:spacing w:before="0" w:beforeAutospacing="0" w:after="0" w:afterAutospacing="0"/>
              <w:rPr>
                <w:rFonts w:asciiTheme="minorHAnsi" w:hAnsiTheme="minorHAnsi" w:cstheme="minorHAnsi"/>
                <w:sz w:val="22"/>
                <w:szCs w:val="22"/>
              </w:rPr>
            </w:pPr>
          </w:p>
          <w:p w14:paraId="5486269F" w14:textId="6F6553A1" w:rsidR="00150A7A" w:rsidRPr="007B7B12" w:rsidRDefault="00150A7A" w:rsidP="00E16D68">
            <w:pPr>
              <w:pStyle w:val="NormalWeb"/>
              <w:spacing w:before="0" w:beforeAutospacing="0" w:after="0" w:afterAutospacing="0"/>
              <w:rPr>
                <w:rFonts w:asciiTheme="minorHAnsi" w:hAnsiTheme="minorHAnsi" w:cstheme="minorHAnsi"/>
                <w:i/>
                <w:sz w:val="22"/>
                <w:szCs w:val="22"/>
              </w:rPr>
            </w:pPr>
            <w:r>
              <w:rPr>
                <w:rFonts w:asciiTheme="minorHAnsi" w:hAnsiTheme="minorHAnsi" w:cstheme="minorHAnsi"/>
                <w:b/>
                <w:sz w:val="16"/>
                <w:szCs w:val="16"/>
              </w:rPr>
              <w:t>8</w:t>
            </w:r>
            <w:r w:rsidRPr="009055A6">
              <w:rPr>
                <w:rFonts w:asciiTheme="minorHAnsi" w:hAnsiTheme="minorHAnsi" w:cstheme="minorHAnsi"/>
                <w:sz w:val="22"/>
                <w:szCs w:val="22"/>
              </w:rPr>
              <w:t xml:space="preserve">I want to add that I wish I could talk to every man and woman who works for </w:t>
            </w:r>
            <w:hyperlink r:id="rId8" w:tgtFrame="_top" w:history="1">
              <w:r w:rsidRPr="009055A6">
                <w:rPr>
                  <w:rStyle w:val="klink"/>
                  <w:rFonts w:asciiTheme="minorHAnsi" w:hAnsiTheme="minorHAnsi" w:cstheme="minorHAnsi"/>
                  <w:sz w:val="22"/>
                  <w:szCs w:val="22"/>
                </w:rPr>
                <w:t>NASA</w:t>
              </w:r>
            </w:hyperlink>
            <w:r w:rsidRPr="009055A6">
              <w:rPr>
                <w:rFonts w:asciiTheme="minorHAnsi" w:hAnsiTheme="minorHAnsi" w:cstheme="minorHAnsi"/>
                <w:sz w:val="22"/>
                <w:szCs w:val="22"/>
              </w:rPr>
              <w:t xml:space="preserve">, or who worked on this mission and tell them: Your dedication and professionalism have moved and impressed us for decades. And we know of your anguish. </w:t>
            </w:r>
            <w:r w:rsidRPr="007B7B12">
              <w:rPr>
                <w:rFonts w:asciiTheme="minorHAnsi" w:hAnsiTheme="minorHAnsi" w:cstheme="minorHAnsi"/>
                <w:i/>
                <w:sz w:val="22"/>
                <w:szCs w:val="22"/>
              </w:rPr>
              <w:t>We share it.</w:t>
            </w:r>
          </w:p>
          <w:p w14:paraId="19895B2C" w14:textId="77777777" w:rsidR="007C5090" w:rsidRDefault="007C5090" w:rsidP="00E16D68">
            <w:pPr>
              <w:pStyle w:val="NormalWeb"/>
              <w:spacing w:before="0" w:beforeAutospacing="0" w:after="0" w:afterAutospacing="0"/>
              <w:rPr>
                <w:rFonts w:asciiTheme="minorHAnsi" w:hAnsiTheme="minorHAnsi" w:cstheme="minorHAnsi"/>
                <w:sz w:val="22"/>
                <w:szCs w:val="22"/>
              </w:rPr>
            </w:pPr>
          </w:p>
          <w:p w14:paraId="5482247D" w14:textId="77777777" w:rsidR="00E16D68" w:rsidRPr="009055A6" w:rsidRDefault="00E16D68" w:rsidP="00E16D68">
            <w:pPr>
              <w:pStyle w:val="NormalWeb"/>
              <w:spacing w:before="0" w:beforeAutospacing="0" w:after="0" w:afterAutospacing="0"/>
              <w:rPr>
                <w:rFonts w:asciiTheme="minorHAnsi" w:hAnsiTheme="minorHAnsi" w:cstheme="minorHAnsi"/>
                <w:sz w:val="22"/>
                <w:szCs w:val="22"/>
              </w:rPr>
            </w:pPr>
          </w:p>
          <w:p w14:paraId="3984886B" w14:textId="724FEC03" w:rsidR="00150A7A" w:rsidRDefault="00150A7A" w:rsidP="00E16D68">
            <w:pPr>
              <w:pStyle w:val="NormalWeb"/>
              <w:spacing w:before="0" w:beforeAutospacing="0" w:after="0" w:afterAutospacing="0"/>
              <w:rPr>
                <w:rFonts w:asciiTheme="minorHAnsi" w:hAnsiTheme="minorHAnsi" w:cstheme="minorHAnsi"/>
                <w:sz w:val="22"/>
                <w:szCs w:val="22"/>
              </w:rPr>
            </w:pPr>
            <w:r>
              <w:rPr>
                <w:rFonts w:asciiTheme="minorHAnsi" w:hAnsiTheme="minorHAnsi" w:cstheme="minorHAnsi"/>
                <w:b/>
                <w:sz w:val="16"/>
                <w:szCs w:val="16"/>
              </w:rPr>
              <w:t>9</w:t>
            </w:r>
            <w:r w:rsidRPr="009055A6">
              <w:rPr>
                <w:rFonts w:asciiTheme="minorHAnsi" w:hAnsiTheme="minorHAnsi" w:cstheme="minorHAnsi"/>
                <w:sz w:val="22"/>
                <w:szCs w:val="22"/>
              </w:rPr>
              <w:t>There's a coincidence today. On this day three hundred and ninety years ago, the great explorer Sir Francis Drake died aboard ship off the coast of Panama. In his lifetime the great frontiers were the oceans, and a historian later said, "He lived by the sea, died on it, and was buried in it." Well, today, we can say of the Challenger crew: Their dedication was, like Drake's, complete.</w:t>
            </w:r>
          </w:p>
          <w:p w14:paraId="457B55AA" w14:textId="77777777" w:rsidR="007C5090" w:rsidRDefault="007C5090" w:rsidP="00E16D68">
            <w:pPr>
              <w:pStyle w:val="NormalWeb"/>
              <w:spacing w:before="0" w:beforeAutospacing="0" w:after="0" w:afterAutospacing="0"/>
              <w:rPr>
                <w:rFonts w:asciiTheme="minorHAnsi" w:hAnsiTheme="minorHAnsi" w:cstheme="minorHAnsi"/>
                <w:sz w:val="22"/>
                <w:szCs w:val="22"/>
              </w:rPr>
            </w:pPr>
          </w:p>
          <w:p w14:paraId="1FBEBF5B" w14:textId="77777777" w:rsidR="00E16D68" w:rsidRPr="009055A6" w:rsidRDefault="00E16D68" w:rsidP="00E16D68">
            <w:pPr>
              <w:pStyle w:val="NormalWeb"/>
              <w:spacing w:before="0" w:beforeAutospacing="0" w:after="0" w:afterAutospacing="0"/>
              <w:rPr>
                <w:rFonts w:asciiTheme="minorHAnsi" w:hAnsiTheme="minorHAnsi" w:cstheme="minorHAnsi"/>
                <w:sz w:val="22"/>
                <w:szCs w:val="22"/>
              </w:rPr>
            </w:pPr>
          </w:p>
          <w:p w14:paraId="2C723582" w14:textId="67A759B2" w:rsidR="00150A7A" w:rsidRDefault="00150A7A" w:rsidP="00E16D68">
            <w:pPr>
              <w:pStyle w:val="NormalWeb"/>
              <w:spacing w:before="0" w:beforeAutospacing="0" w:after="0" w:afterAutospacing="0"/>
              <w:rPr>
                <w:rFonts w:asciiTheme="minorHAnsi" w:hAnsiTheme="minorHAnsi" w:cstheme="minorHAnsi"/>
                <w:sz w:val="22"/>
                <w:szCs w:val="22"/>
              </w:rPr>
            </w:pPr>
            <w:r>
              <w:rPr>
                <w:rFonts w:asciiTheme="minorHAnsi" w:hAnsiTheme="minorHAnsi" w:cstheme="minorHAnsi"/>
                <w:b/>
                <w:sz w:val="16"/>
                <w:szCs w:val="16"/>
              </w:rPr>
              <w:t>10</w:t>
            </w:r>
            <w:r w:rsidRPr="009055A6">
              <w:rPr>
                <w:rFonts w:asciiTheme="minorHAnsi" w:hAnsiTheme="minorHAnsi" w:cstheme="minorHAnsi"/>
                <w:sz w:val="22"/>
                <w:szCs w:val="22"/>
              </w:rPr>
              <w:t xml:space="preserve">The crew of the </w:t>
            </w:r>
            <w:hyperlink r:id="rId9" w:tgtFrame="_top" w:history="1">
              <w:r w:rsidRPr="009055A6">
                <w:rPr>
                  <w:rStyle w:val="klink"/>
                  <w:rFonts w:asciiTheme="minorHAnsi" w:hAnsiTheme="minorHAnsi" w:cstheme="minorHAnsi"/>
                  <w:sz w:val="22"/>
                  <w:szCs w:val="22"/>
                </w:rPr>
                <w:t>space shuttle</w:t>
              </w:r>
            </w:hyperlink>
            <w:r w:rsidRPr="009055A6">
              <w:rPr>
                <w:rFonts w:asciiTheme="minorHAnsi" w:hAnsiTheme="minorHAnsi" w:cstheme="minorHAnsi"/>
                <w:sz w:val="22"/>
                <w:szCs w:val="22"/>
              </w:rPr>
              <w:t xml:space="preserve"> Challenger honored us by the manner in which they lived their lives. We will never forget them, nor the last time we saw them, this morning, as they prepared for their journey and waved goodbye and "slipped the surly bonds of earth" to "touch the face of God."</w:t>
            </w:r>
          </w:p>
          <w:p w14:paraId="64E86DA4" w14:textId="77777777" w:rsidR="004908C1" w:rsidRPr="009055A6" w:rsidRDefault="004908C1" w:rsidP="00E16D68">
            <w:pPr>
              <w:pStyle w:val="NormalWeb"/>
              <w:spacing w:before="0" w:beforeAutospacing="0" w:after="0" w:afterAutospacing="0"/>
              <w:rPr>
                <w:rFonts w:asciiTheme="minorHAnsi" w:hAnsiTheme="minorHAnsi" w:cstheme="minorHAnsi"/>
                <w:sz w:val="22"/>
                <w:szCs w:val="22"/>
              </w:rPr>
            </w:pPr>
          </w:p>
          <w:p w14:paraId="3A24747B" w14:textId="416866FB" w:rsidR="009055A6" w:rsidRPr="009055A6" w:rsidRDefault="00150A7A" w:rsidP="00E16D68">
            <w:pPr>
              <w:pStyle w:val="NormalWeb"/>
              <w:spacing w:before="0" w:beforeAutospacing="0" w:after="0" w:afterAutospacing="0"/>
              <w:ind w:right="-3600"/>
              <w:rPr>
                <w:rFonts w:asciiTheme="minorHAnsi" w:hAnsiTheme="minorHAnsi" w:cstheme="minorHAnsi"/>
                <w:sz w:val="22"/>
                <w:szCs w:val="22"/>
              </w:rPr>
            </w:pPr>
            <w:r>
              <w:rPr>
                <w:rFonts w:asciiTheme="minorHAnsi" w:hAnsiTheme="minorHAnsi" w:cstheme="minorHAnsi"/>
                <w:b/>
                <w:sz w:val="16"/>
                <w:szCs w:val="16"/>
              </w:rPr>
              <w:t>11</w:t>
            </w:r>
            <w:r w:rsidRPr="009055A6">
              <w:rPr>
                <w:rFonts w:asciiTheme="minorHAnsi" w:hAnsiTheme="minorHAnsi" w:cstheme="minorHAnsi"/>
                <w:sz w:val="22"/>
                <w:szCs w:val="22"/>
              </w:rPr>
              <w:t>Thank you.</w:t>
            </w:r>
          </w:p>
          <w:p w14:paraId="11FA967C" w14:textId="38C28DA8" w:rsidR="009055A6" w:rsidRPr="009055A6" w:rsidRDefault="009055A6" w:rsidP="00E16D68">
            <w:pPr>
              <w:pStyle w:val="NormalWeb"/>
              <w:spacing w:before="0" w:beforeAutospacing="0" w:after="0" w:afterAutospacing="0"/>
              <w:ind w:right="-3600"/>
              <w:rPr>
                <w:rFonts w:asciiTheme="minorHAnsi" w:hAnsiTheme="minorHAnsi" w:cstheme="minorHAnsi"/>
                <w:b/>
                <w:bCs/>
                <w:i/>
                <w:iCs/>
                <w:sz w:val="22"/>
                <w:szCs w:val="22"/>
              </w:rPr>
            </w:pPr>
          </w:p>
        </w:tc>
        <w:tc>
          <w:tcPr>
            <w:tcW w:w="4500" w:type="dxa"/>
          </w:tcPr>
          <w:p w14:paraId="2518DEEF" w14:textId="77777777" w:rsidR="00E16D68" w:rsidRPr="00E16D68" w:rsidRDefault="00E16D68" w:rsidP="00E16D68">
            <w:pPr>
              <w:rPr>
                <w:rFonts w:cstheme="minorHAnsi"/>
                <w:b/>
                <w:i/>
              </w:rPr>
            </w:pPr>
          </w:p>
          <w:p w14:paraId="462D4B1E" w14:textId="77777777" w:rsidR="00E16D68" w:rsidRPr="00E16D68" w:rsidRDefault="00E16D68" w:rsidP="00E16D68">
            <w:pPr>
              <w:rPr>
                <w:rFonts w:cstheme="minorHAnsi"/>
                <w:b/>
                <w:i/>
              </w:rPr>
            </w:pPr>
          </w:p>
          <w:p w14:paraId="57755962" w14:textId="5BAFB213" w:rsidR="009055A6" w:rsidRPr="00E16D68" w:rsidRDefault="009055A6" w:rsidP="00E16D68">
            <w:pPr>
              <w:rPr>
                <w:rFonts w:cstheme="minorHAnsi"/>
                <w:i/>
              </w:rPr>
            </w:pPr>
            <w:r w:rsidRPr="00E16D68">
              <w:rPr>
                <w:rFonts w:cstheme="minorHAnsi"/>
                <w:b/>
                <w:i/>
              </w:rPr>
              <w:t>What types of Introductions are used</w:t>
            </w:r>
            <w:r w:rsidR="00F73678">
              <w:rPr>
                <w:rFonts w:cstheme="minorHAnsi"/>
                <w:b/>
                <w:i/>
              </w:rPr>
              <w:t>:</w:t>
            </w:r>
            <w:r w:rsidRPr="00E16D68">
              <w:rPr>
                <w:rFonts w:cstheme="minorHAnsi"/>
                <w:i/>
              </w:rPr>
              <w:br/>
            </w:r>
          </w:p>
          <w:p w14:paraId="4BF2EE8D" w14:textId="77EE3766" w:rsidR="009055A6" w:rsidRPr="00E16D68" w:rsidRDefault="009055A6" w:rsidP="00E16D68">
            <w:pPr>
              <w:rPr>
                <w:rFonts w:cstheme="minorHAnsi"/>
                <w:i/>
              </w:rPr>
            </w:pPr>
            <w:r w:rsidRPr="00E16D68">
              <w:rPr>
                <w:rFonts w:cstheme="minorHAnsi"/>
                <w:i/>
              </w:rPr>
              <w:t>(1)</w:t>
            </w:r>
          </w:p>
          <w:p w14:paraId="0E308F18" w14:textId="77777777" w:rsidR="009055A6" w:rsidRPr="00E16D68" w:rsidRDefault="009055A6" w:rsidP="00E16D68">
            <w:pPr>
              <w:rPr>
                <w:rFonts w:cstheme="minorHAnsi"/>
                <w:i/>
              </w:rPr>
            </w:pPr>
          </w:p>
          <w:p w14:paraId="08D0404A" w14:textId="383F10A7" w:rsidR="009055A6" w:rsidRPr="00E16D68" w:rsidRDefault="009055A6" w:rsidP="00E16D68">
            <w:pPr>
              <w:rPr>
                <w:rFonts w:cstheme="minorHAnsi"/>
                <w:i/>
              </w:rPr>
            </w:pPr>
            <w:r w:rsidRPr="00E16D68">
              <w:rPr>
                <w:rFonts w:cstheme="minorHAnsi"/>
                <w:i/>
              </w:rPr>
              <w:t>(2)</w:t>
            </w:r>
          </w:p>
          <w:p w14:paraId="41B66AEB" w14:textId="77777777" w:rsidR="009055A6" w:rsidRPr="00E16D68" w:rsidRDefault="009055A6" w:rsidP="00E16D68">
            <w:pPr>
              <w:rPr>
                <w:rFonts w:cstheme="minorHAnsi"/>
                <w:i/>
              </w:rPr>
            </w:pPr>
          </w:p>
          <w:p w14:paraId="7FCDE16F" w14:textId="7134C3A7" w:rsidR="009055A6" w:rsidRPr="00E16D68" w:rsidRDefault="009055A6" w:rsidP="00E16D68">
            <w:pPr>
              <w:rPr>
                <w:rFonts w:cstheme="minorHAnsi"/>
                <w:b/>
                <w:i/>
              </w:rPr>
            </w:pPr>
            <w:r w:rsidRPr="00E16D68">
              <w:rPr>
                <w:rFonts w:cstheme="minorHAnsi"/>
                <w:b/>
                <w:i/>
              </w:rPr>
              <w:t xml:space="preserve">What do you notice about the </w:t>
            </w:r>
            <w:r w:rsidR="004908C1">
              <w:rPr>
                <w:rFonts w:cstheme="minorHAnsi"/>
                <w:b/>
                <w:i/>
              </w:rPr>
              <w:t xml:space="preserve">speech’s </w:t>
            </w:r>
            <w:r w:rsidRPr="00E16D68">
              <w:rPr>
                <w:rFonts w:cstheme="minorHAnsi"/>
                <w:b/>
                <w:i/>
              </w:rPr>
              <w:t xml:space="preserve">writing style (i.e., </w:t>
            </w:r>
            <w:r w:rsidR="001E29DE">
              <w:rPr>
                <w:rFonts w:cstheme="minorHAnsi"/>
                <w:b/>
                <w:i/>
              </w:rPr>
              <w:t>note</w:t>
            </w:r>
            <w:r w:rsidR="004908C1">
              <w:rPr>
                <w:rFonts w:cstheme="minorHAnsi"/>
                <w:b/>
                <w:i/>
              </w:rPr>
              <w:t>, in particular,</w:t>
            </w:r>
            <w:r w:rsidR="001E29DE">
              <w:rPr>
                <w:rFonts w:cstheme="minorHAnsi"/>
                <w:b/>
                <w:i/>
              </w:rPr>
              <w:t xml:space="preserve"> </w:t>
            </w:r>
            <w:r w:rsidR="007B7B12">
              <w:rPr>
                <w:rFonts w:cstheme="minorHAnsi"/>
                <w:b/>
                <w:i/>
              </w:rPr>
              <w:t xml:space="preserve">all </w:t>
            </w:r>
            <w:r w:rsidR="001E29DE">
              <w:rPr>
                <w:rFonts w:cstheme="minorHAnsi"/>
                <w:b/>
                <w:i/>
              </w:rPr>
              <w:t xml:space="preserve">the sentences in italics </w:t>
            </w:r>
            <w:r w:rsidR="007B7B12">
              <w:rPr>
                <w:rFonts w:cstheme="minorHAnsi"/>
                <w:b/>
                <w:i/>
              </w:rPr>
              <w:t>throughout the speech</w:t>
            </w:r>
            <w:r w:rsidR="001E29DE">
              <w:rPr>
                <w:rFonts w:cstheme="minorHAnsi"/>
                <w:b/>
                <w:i/>
              </w:rPr>
              <w:t>)</w:t>
            </w:r>
          </w:p>
          <w:p w14:paraId="11D8EE09" w14:textId="77777777" w:rsidR="009055A6" w:rsidRDefault="009055A6" w:rsidP="00E16D68">
            <w:pPr>
              <w:rPr>
                <w:rFonts w:cstheme="minorHAnsi"/>
                <w:i/>
              </w:rPr>
            </w:pPr>
          </w:p>
          <w:p w14:paraId="7E4F6BE0" w14:textId="77777777" w:rsidR="00F73678" w:rsidRDefault="00F73678" w:rsidP="00E16D68">
            <w:pPr>
              <w:rPr>
                <w:rFonts w:cstheme="minorHAnsi"/>
                <w:i/>
              </w:rPr>
            </w:pPr>
          </w:p>
          <w:p w14:paraId="47EA5C92" w14:textId="77777777" w:rsidR="00F73678" w:rsidRPr="00E16D68" w:rsidRDefault="00F73678" w:rsidP="00E16D68">
            <w:pPr>
              <w:rPr>
                <w:rFonts w:cstheme="minorHAnsi"/>
                <w:i/>
              </w:rPr>
            </w:pPr>
          </w:p>
          <w:p w14:paraId="4A309973" w14:textId="77777777" w:rsidR="009055A6" w:rsidRPr="00E16D68" w:rsidRDefault="009055A6" w:rsidP="00E16D68">
            <w:pPr>
              <w:rPr>
                <w:rFonts w:cstheme="minorHAnsi"/>
                <w:i/>
              </w:rPr>
            </w:pPr>
          </w:p>
          <w:p w14:paraId="7594B9C9" w14:textId="39E1DEFD" w:rsidR="009055A6" w:rsidRPr="00E16D68" w:rsidRDefault="00E16D68" w:rsidP="00E16D68">
            <w:pPr>
              <w:rPr>
                <w:rFonts w:cstheme="minorHAnsi"/>
                <w:b/>
                <w:i/>
              </w:rPr>
            </w:pPr>
            <w:r w:rsidRPr="00E16D68">
              <w:rPr>
                <w:rFonts w:cstheme="minorHAnsi"/>
                <w:b/>
                <w:i/>
              </w:rPr>
              <w:t>What is the anaphora</w:t>
            </w:r>
            <w:r w:rsidR="00F73678">
              <w:rPr>
                <w:rFonts w:cstheme="minorHAnsi"/>
                <w:b/>
                <w:i/>
              </w:rPr>
              <w:t xml:space="preserve"> in these sections:</w:t>
            </w:r>
          </w:p>
          <w:p w14:paraId="241C7D6B" w14:textId="77777777" w:rsidR="00E16D68" w:rsidRPr="00E16D68" w:rsidRDefault="00E16D68" w:rsidP="00E16D68">
            <w:pPr>
              <w:rPr>
                <w:rFonts w:cstheme="minorHAnsi"/>
                <w:i/>
              </w:rPr>
            </w:pPr>
          </w:p>
          <w:p w14:paraId="62D9824C" w14:textId="4D688C94" w:rsidR="00E16D68" w:rsidRPr="00E16D68" w:rsidRDefault="00E16D68" w:rsidP="00E16D68">
            <w:pPr>
              <w:rPr>
                <w:rFonts w:cstheme="minorHAnsi"/>
                <w:i/>
              </w:rPr>
            </w:pPr>
            <w:r w:rsidRPr="00E16D68">
              <w:rPr>
                <w:rFonts w:cstheme="minorHAnsi"/>
                <w:i/>
              </w:rPr>
              <w:t>(2)</w:t>
            </w:r>
          </w:p>
          <w:p w14:paraId="65A840E3" w14:textId="77777777" w:rsidR="009055A6" w:rsidRPr="00E16D68" w:rsidRDefault="009055A6" w:rsidP="00E16D68">
            <w:pPr>
              <w:rPr>
                <w:rFonts w:cstheme="minorHAnsi"/>
                <w:i/>
              </w:rPr>
            </w:pPr>
          </w:p>
          <w:p w14:paraId="0FCEA486" w14:textId="058A72B6" w:rsidR="00E16D68" w:rsidRDefault="00E16D68" w:rsidP="00E16D68">
            <w:pPr>
              <w:rPr>
                <w:rFonts w:cstheme="minorHAnsi"/>
                <w:i/>
              </w:rPr>
            </w:pPr>
            <w:r w:rsidRPr="00E16D68">
              <w:rPr>
                <w:rFonts w:cstheme="minorHAnsi"/>
                <w:i/>
              </w:rPr>
              <w:t>(3)</w:t>
            </w:r>
          </w:p>
          <w:p w14:paraId="70286846" w14:textId="77777777" w:rsidR="00F73678" w:rsidRDefault="00F73678" w:rsidP="00E16D68">
            <w:pPr>
              <w:rPr>
                <w:rFonts w:cstheme="minorHAnsi"/>
                <w:i/>
              </w:rPr>
            </w:pPr>
          </w:p>
          <w:p w14:paraId="59352D21" w14:textId="681133D0" w:rsidR="00F73678" w:rsidRPr="00E16D68" w:rsidRDefault="00F73678" w:rsidP="00E16D68">
            <w:pPr>
              <w:rPr>
                <w:rFonts w:cstheme="minorHAnsi"/>
                <w:i/>
              </w:rPr>
            </w:pPr>
            <w:r>
              <w:rPr>
                <w:rFonts w:cstheme="minorHAnsi"/>
                <w:i/>
              </w:rPr>
              <w:t>(4)</w:t>
            </w:r>
          </w:p>
          <w:p w14:paraId="02CE41D3" w14:textId="77777777" w:rsidR="009055A6" w:rsidRPr="00E16D68" w:rsidRDefault="009055A6" w:rsidP="00E16D68">
            <w:pPr>
              <w:rPr>
                <w:rFonts w:cstheme="minorHAnsi"/>
                <w:i/>
              </w:rPr>
            </w:pPr>
          </w:p>
          <w:p w14:paraId="1042DA0D" w14:textId="77777777" w:rsidR="004908C1" w:rsidRDefault="009055A6" w:rsidP="00E16D68">
            <w:pPr>
              <w:rPr>
                <w:rFonts w:cstheme="minorHAnsi"/>
                <w:b/>
                <w:i/>
              </w:rPr>
            </w:pPr>
            <w:r w:rsidRPr="00E16D68">
              <w:rPr>
                <w:rFonts w:cstheme="minorHAnsi"/>
                <w:b/>
                <w:i/>
              </w:rPr>
              <w:t xml:space="preserve">What </w:t>
            </w:r>
            <w:r w:rsidRPr="00E16D68">
              <w:rPr>
                <w:rFonts w:cstheme="minorHAnsi"/>
                <w:b/>
                <w:i/>
                <w:u w:val="single"/>
              </w:rPr>
              <w:t>one</w:t>
            </w:r>
            <w:r w:rsidRPr="00E16D68">
              <w:rPr>
                <w:rFonts w:cstheme="minorHAnsi"/>
                <w:b/>
                <w:i/>
              </w:rPr>
              <w:t xml:space="preserve"> word does Reagan use to bring the audience in</w:t>
            </w:r>
            <w:r w:rsidR="00E16D68" w:rsidRPr="00E16D68">
              <w:rPr>
                <w:rFonts w:cstheme="minorHAnsi"/>
                <w:b/>
                <w:i/>
              </w:rPr>
              <w:t xml:space="preserve"> </w:t>
            </w:r>
            <w:r w:rsidR="004908C1">
              <w:rPr>
                <w:rFonts w:cstheme="minorHAnsi"/>
                <w:b/>
                <w:i/>
              </w:rPr>
              <w:t>theses sections:</w:t>
            </w:r>
          </w:p>
          <w:p w14:paraId="647C4B8A" w14:textId="77777777" w:rsidR="004908C1" w:rsidRDefault="004908C1" w:rsidP="00E16D68">
            <w:pPr>
              <w:rPr>
                <w:rFonts w:cstheme="minorHAnsi"/>
                <w:b/>
                <w:i/>
              </w:rPr>
            </w:pPr>
          </w:p>
          <w:p w14:paraId="62F2A001" w14:textId="77777777" w:rsidR="004908C1" w:rsidRPr="004908C1" w:rsidRDefault="004908C1" w:rsidP="00E16D68">
            <w:pPr>
              <w:rPr>
                <w:rFonts w:cstheme="minorHAnsi"/>
                <w:i/>
              </w:rPr>
            </w:pPr>
            <w:r w:rsidRPr="004908C1">
              <w:rPr>
                <w:rFonts w:cstheme="minorHAnsi"/>
                <w:i/>
              </w:rPr>
              <w:t>(</w:t>
            </w:r>
            <w:r w:rsidR="00E16D68" w:rsidRPr="004908C1">
              <w:rPr>
                <w:rFonts w:cstheme="minorHAnsi"/>
                <w:i/>
              </w:rPr>
              <w:t>2</w:t>
            </w:r>
            <w:r w:rsidRPr="004908C1">
              <w:rPr>
                <w:rFonts w:cstheme="minorHAnsi"/>
                <w:i/>
              </w:rPr>
              <w:t>)</w:t>
            </w:r>
          </w:p>
          <w:p w14:paraId="11866D5D" w14:textId="77777777" w:rsidR="004908C1" w:rsidRPr="004908C1" w:rsidRDefault="004908C1" w:rsidP="00E16D68">
            <w:pPr>
              <w:rPr>
                <w:rFonts w:cstheme="minorHAnsi"/>
                <w:i/>
              </w:rPr>
            </w:pPr>
          </w:p>
          <w:p w14:paraId="3FB859ED" w14:textId="3AB5D6A0" w:rsidR="009055A6" w:rsidRPr="004908C1" w:rsidRDefault="004908C1" w:rsidP="00E16D68">
            <w:pPr>
              <w:rPr>
                <w:rFonts w:cstheme="minorHAnsi"/>
                <w:i/>
              </w:rPr>
            </w:pPr>
            <w:r w:rsidRPr="004908C1">
              <w:rPr>
                <w:rFonts w:cstheme="minorHAnsi"/>
                <w:i/>
              </w:rPr>
              <w:t>(3)</w:t>
            </w:r>
          </w:p>
          <w:p w14:paraId="40FFC445" w14:textId="77777777" w:rsidR="00F73678" w:rsidRPr="00E16D68" w:rsidRDefault="00F73678" w:rsidP="00E16D68">
            <w:pPr>
              <w:pStyle w:val="NormalWeb"/>
              <w:spacing w:before="0" w:beforeAutospacing="0" w:after="0" w:afterAutospacing="0"/>
              <w:ind w:right="-3600"/>
              <w:rPr>
                <w:rFonts w:asciiTheme="minorHAnsi" w:hAnsiTheme="minorHAnsi" w:cstheme="minorHAnsi"/>
                <w:bCs/>
                <w:i/>
                <w:iCs/>
                <w:sz w:val="22"/>
                <w:szCs w:val="22"/>
              </w:rPr>
            </w:pPr>
          </w:p>
          <w:p w14:paraId="32695D0C" w14:textId="5E1CC0A4" w:rsidR="00E16D68" w:rsidRPr="00E16D68" w:rsidRDefault="00E16D68" w:rsidP="00E16D68">
            <w:pPr>
              <w:pStyle w:val="NormalWeb"/>
              <w:spacing w:before="0" w:beforeAutospacing="0" w:after="0" w:afterAutospacing="0"/>
              <w:ind w:right="-3600"/>
              <w:rPr>
                <w:rFonts w:asciiTheme="minorHAnsi" w:hAnsiTheme="minorHAnsi" w:cstheme="minorHAnsi"/>
                <w:b/>
                <w:bCs/>
                <w:i/>
                <w:iCs/>
                <w:sz w:val="22"/>
                <w:szCs w:val="22"/>
              </w:rPr>
            </w:pPr>
            <w:r w:rsidRPr="00E16D68">
              <w:rPr>
                <w:rFonts w:asciiTheme="minorHAnsi" w:hAnsiTheme="minorHAnsi" w:cstheme="minorHAnsi"/>
                <w:b/>
                <w:bCs/>
                <w:i/>
                <w:iCs/>
                <w:sz w:val="22"/>
                <w:szCs w:val="22"/>
              </w:rPr>
              <w:t>What is the alliteration:</w:t>
            </w:r>
          </w:p>
          <w:p w14:paraId="6E0E041B" w14:textId="77777777" w:rsidR="001E29DE" w:rsidRDefault="001E29DE" w:rsidP="00E16D68">
            <w:pPr>
              <w:pStyle w:val="NormalWeb"/>
              <w:spacing w:before="0" w:beforeAutospacing="0" w:after="0" w:afterAutospacing="0"/>
              <w:ind w:right="-3600"/>
              <w:rPr>
                <w:rFonts w:asciiTheme="minorHAnsi" w:hAnsiTheme="minorHAnsi" w:cstheme="minorHAnsi"/>
                <w:bCs/>
                <w:i/>
                <w:iCs/>
                <w:sz w:val="22"/>
                <w:szCs w:val="22"/>
              </w:rPr>
            </w:pPr>
          </w:p>
          <w:p w14:paraId="10174399" w14:textId="67890D43" w:rsidR="00E16D68" w:rsidRPr="00E16D68" w:rsidRDefault="00E16D68" w:rsidP="00E16D68">
            <w:pPr>
              <w:pStyle w:val="NormalWeb"/>
              <w:spacing w:before="0" w:beforeAutospacing="0" w:after="0" w:afterAutospacing="0"/>
              <w:ind w:right="-3600"/>
              <w:rPr>
                <w:rFonts w:asciiTheme="minorHAnsi" w:hAnsiTheme="minorHAnsi" w:cstheme="minorHAnsi"/>
                <w:bCs/>
                <w:i/>
                <w:iCs/>
                <w:sz w:val="22"/>
                <w:szCs w:val="22"/>
              </w:rPr>
            </w:pPr>
            <w:r w:rsidRPr="00E16D68">
              <w:rPr>
                <w:rFonts w:asciiTheme="minorHAnsi" w:hAnsiTheme="minorHAnsi" w:cstheme="minorHAnsi"/>
                <w:bCs/>
                <w:i/>
                <w:iCs/>
                <w:sz w:val="22"/>
                <w:szCs w:val="22"/>
              </w:rPr>
              <w:t>(3)</w:t>
            </w:r>
          </w:p>
          <w:p w14:paraId="2F19685A" w14:textId="77777777" w:rsidR="00F73678" w:rsidRPr="00E16D68" w:rsidRDefault="00F73678" w:rsidP="00E16D68">
            <w:pPr>
              <w:pStyle w:val="NormalWeb"/>
              <w:spacing w:before="0" w:beforeAutospacing="0" w:after="0" w:afterAutospacing="0"/>
              <w:ind w:right="-3600"/>
              <w:rPr>
                <w:rFonts w:asciiTheme="minorHAnsi" w:hAnsiTheme="minorHAnsi" w:cstheme="minorHAnsi"/>
                <w:bCs/>
                <w:i/>
                <w:iCs/>
                <w:sz w:val="22"/>
                <w:szCs w:val="22"/>
              </w:rPr>
            </w:pPr>
          </w:p>
          <w:p w14:paraId="0073AFFE" w14:textId="7E1373B5" w:rsidR="001E29DE" w:rsidRDefault="001E29DE" w:rsidP="00E16D68">
            <w:pPr>
              <w:pStyle w:val="NormalWeb"/>
              <w:spacing w:before="0" w:beforeAutospacing="0" w:after="0" w:afterAutospacing="0"/>
              <w:ind w:right="-3600"/>
              <w:rPr>
                <w:rFonts w:asciiTheme="minorHAnsi" w:hAnsiTheme="minorHAnsi" w:cstheme="minorHAnsi"/>
                <w:b/>
                <w:bCs/>
                <w:i/>
                <w:iCs/>
                <w:sz w:val="22"/>
                <w:szCs w:val="22"/>
              </w:rPr>
            </w:pPr>
            <w:r>
              <w:rPr>
                <w:rFonts w:asciiTheme="minorHAnsi" w:hAnsiTheme="minorHAnsi" w:cstheme="minorHAnsi"/>
                <w:b/>
                <w:bCs/>
                <w:i/>
                <w:iCs/>
                <w:sz w:val="22"/>
                <w:szCs w:val="22"/>
              </w:rPr>
              <w:t>What are the metaphors in these sections:</w:t>
            </w:r>
          </w:p>
          <w:p w14:paraId="31602D10" w14:textId="77777777" w:rsidR="001E29DE" w:rsidRDefault="001E29DE" w:rsidP="00E16D68">
            <w:pPr>
              <w:pStyle w:val="NormalWeb"/>
              <w:spacing w:before="0" w:beforeAutospacing="0" w:after="0" w:afterAutospacing="0"/>
              <w:ind w:right="-3600"/>
              <w:rPr>
                <w:rFonts w:asciiTheme="minorHAnsi" w:hAnsiTheme="minorHAnsi" w:cstheme="minorHAnsi"/>
                <w:b/>
                <w:bCs/>
                <w:i/>
                <w:iCs/>
                <w:sz w:val="22"/>
                <w:szCs w:val="22"/>
              </w:rPr>
            </w:pPr>
          </w:p>
          <w:p w14:paraId="7133491C" w14:textId="11B68BC2" w:rsidR="001E29DE" w:rsidRPr="00F73678" w:rsidRDefault="001E29DE" w:rsidP="00E16D68">
            <w:pPr>
              <w:pStyle w:val="NormalWeb"/>
              <w:spacing w:before="0" w:beforeAutospacing="0" w:after="0" w:afterAutospacing="0"/>
              <w:ind w:right="-3600"/>
              <w:rPr>
                <w:rFonts w:asciiTheme="minorHAnsi" w:hAnsiTheme="minorHAnsi" w:cstheme="minorHAnsi"/>
                <w:bCs/>
                <w:i/>
                <w:iCs/>
                <w:sz w:val="22"/>
                <w:szCs w:val="22"/>
              </w:rPr>
            </w:pPr>
            <w:r w:rsidRPr="00F73678">
              <w:rPr>
                <w:rFonts w:asciiTheme="minorHAnsi" w:hAnsiTheme="minorHAnsi" w:cstheme="minorHAnsi"/>
                <w:bCs/>
                <w:i/>
                <w:iCs/>
                <w:sz w:val="22"/>
                <w:szCs w:val="22"/>
              </w:rPr>
              <w:t>(1)</w:t>
            </w:r>
          </w:p>
          <w:p w14:paraId="4B4ADABE" w14:textId="77777777" w:rsidR="001E29DE" w:rsidRPr="00F73678" w:rsidRDefault="001E29DE" w:rsidP="00E16D68">
            <w:pPr>
              <w:pStyle w:val="NormalWeb"/>
              <w:spacing w:before="0" w:beforeAutospacing="0" w:after="0" w:afterAutospacing="0"/>
              <w:ind w:right="-3600"/>
              <w:rPr>
                <w:rFonts w:asciiTheme="minorHAnsi" w:hAnsiTheme="minorHAnsi" w:cstheme="minorHAnsi"/>
                <w:bCs/>
                <w:i/>
                <w:iCs/>
                <w:sz w:val="22"/>
                <w:szCs w:val="22"/>
              </w:rPr>
            </w:pPr>
          </w:p>
          <w:p w14:paraId="265CE867" w14:textId="6FFB415E" w:rsidR="000A4725" w:rsidRPr="00F73678" w:rsidRDefault="000A4725" w:rsidP="00E16D68">
            <w:pPr>
              <w:pStyle w:val="NormalWeb"/>
              <w:spacing w:before="0" w:beforeAutospacing="0" w:after="0" w:afterAutospacing="0"/>
              <w:ind w:right="-3600"/>
              <w:rPr>
                <w:rFonts w:asciiTheme="minorHAnsi" w:hAnsiTheme="minorHAnsi" w:cstheme="minorHAnsi"/>
                <w:bCs/>
                <w:i/>
                <w:iCs/>
                <w:sz w:val="22"/>
                <w:szCs w:val="22"/>
              </w:rPr>
            </w:pPr>
            <w:r w:rsidRPr="00F73678">
              <w:rPr>
                <w:rFonts w:asciiTheme="minorHAnsi" w:hAnsiTheme="minorHAnsi" w:cstheme="minorHAnsi"/>
                <w:bCs/>
                <w:i/>
                <w:iCs/>
                <w:sz w:val="22"/>
                <w:szCs w:val="22"/>
              </w:rPr>
              <w:t>(2)</w:t>
            </w:r>
          </w:p>
          <w:p w14:paraId="554C6CEA" w14:textId="77777777" w:rsidR="000A4725" w:rsidRPr="00F73678" w:rsidRDefault="000A4725" w:rsidP="00E16D68">
            <w:pPr>
              <w:pStyle w:val="NormalWeb"/>
              <w:spacing w:before="0" w:beforeAutospacing="0" w:after="0" w:afterAutospacing="0"/>
              <w:ind w:right="-3600"/>
              <w:rPr>
                <w:rFonts w:asciiTheme="minorHAnsi" w:hAnsiTheme="minorHAnsi" w:cstheme="minorHAnsi"/>
                <w:bCs/>
                <w:i/>
                <w:iCs/>
                <w:sz w:val="22"/>
                <w:szCs w:val="22"/>
              </w:rPr>
            </w:pPr>
          </w:p>
          <w:p w14:paraId="1507B6BA" w14:textId="63F9AF8C" w:rsidR="000A4725" w:rsidRPr="00F73678" w:rsidRDefault="000A4725" w:rsidP="00E16D68">
            <w:pPr>
              <w:pStyle w:val="NormalWeb"/>
              <w:spacing w:before="0" w:beforeAutospacing="0" w:after="0" w:afterAutospacing="0"/>
              <w:ind w:right="-3600"/>
              <w:rPr>
                <w:rFonts w:asciiTheme="minorHAnsi" w:hAnsiTheme="minorHAnsi" w:cstheme="minorHAnsi"/>
                <w:bCs/>
                <w:i/>
                <w:iCs/>
                <w:sz w:val="22"/>
                <w:szCs w:val="22"/>
              </w:rPr>
            </w:pPr>
            <w:r w:rsidRPr="00F73678">
              <w:rPr>
                <w:rFonts w:asciiTheme="minorHAnsi" w:hAnsiTheme="minorHAnsi" w:cstheme="minorHAnsi"/>
                <w:bCs/>
                <w:i/>
                <w:iCs/>
                <w:sz w:val="22"/>
                <w:szCs w:val="22"/>
              </w:rPr>
              <w:t>(4)</w:t>
            </w:r>
          </w:p>
          <w:p w14:paraId="231C5810" w14:textId="77777777" w:rsidR="001E29DE" w:rsidRPr="00F73678" w:rsidRDefault="001E29DE" w:rsidP="00E16D68">
            <w:pPr>
              <w:pStyle w:val="NormalWeb"/>
              <w:spacing w:before="0" w:beforeAutospacing="0" w:after="0" w:afterAutospacing="0"/>
              <w:ind w:right="-3600"/>
              <w:rPr>
                <w:rFonts w:asciiTheme="minorHAnsi" w:hAnsiTheme="minorHAnsi" w:cstheme="minorHAnsi"/>
                <w:bCs/>
                <w:i/>
                <w:iCs/>
                <w:sz w:val="22"/>
                <w:szCs w:val="22"/>
              </w:rPr>
            </w:pPr>
          </w:p>
          <w:p w14:paraId="76FD90D2" w14:textId="21A33C5F" w:rsidR="00F73678" w:rsidRDefault="00F73678" w:rsidP="00E16D68">
            <w:pPr>
              <w:pStyle w:val="NormalWeb"/>
              <w:spacing w:before="0" w:beforeAutospacing="0" w:after="0" w:afterAutospacing="0"/>
              <w:ind w:right="-3600"/>
              <w:rPr>
                <w:rFonts w:asciiTheme="minorHAnsi" w:hAnsiTheme="minorHAnsi" w:cstheme="minorHAnsi"/>
                <w:b/>
                <w:bCs/>
                <w:i/>
                <w:iCs/>
                <w:sz w:val="22"/>
                <w:szCs w:val="22"/>
              </w:rPr>
            </w:pPr>
            <w:r>
              <w:rPr>
                <w:rFonts w:asciiTheme="minorHAnsi" w:hAnsiTheme="minorHAnsi" w:cstheme="minorHAnsi"/>
                <w:b/>
                <w:bCs/>
                <w:i/>
                <w:iCs/>
                <w:sz w:val="22"/>
                <w:szCs w:val="22"/>
              </w:rPr>
              <w:t>What is the amplification:</w:t>
            </w:r>
          </w:p>
          <w:p w14:paraId="78A9B575" w14:textId="77777777" w:rsidR="00F73678" w:rsidRDefault="00F73678" w:rsidP="00E16D68">
            <w:pPr>
              <w:pStyle w:val="NormalWeb"/>
              <w:spacing w:before="0" w:beforeAutospacing="0" w:after="0" w:afterAutospacing="0"/>
              <w:ind w:right="-3600"/>
              <w:rPr>
                <w:rFonts w:asciiTheme="minorHAnsi" w:hAnsiTheme="minorHAnsi" w:cstheme="minorHAnsi"/>
                <w:b/>
                <w:bCs/>
                <w:i/>
                <w:iCs/>
                <w:sz w:val="22"/>
                <w:szCs w:val="22"/>
              </w:rPr>
            </w:pPr>
          </w:p>
          <w:p w14:paraId="0E4FCD86" w14:textId="268C4C52" w:rsidR="00F73678" w:rsidRPr="00F73678" w:rsidRDefault="00F73678" w:rsidP="00E16D68">
            <w:pPr>
              <w:pStyle w:val="NormalWeb"/>
              <w:spacing w:before="0" w:beforeAutospacing="0" w:after="0" w:afterAutospacing="0"/>
              <w:ind w:right="-3600"/>
              <w:rPr>
                <w:rFonts w:asciiTheme="minorHAnsi" w:hAnsiTheme="minorHAnsi" w:cstheme="minorHAnsi"/>
                <w:bCs/>
                <w:i/>
                <w:iCs/>
                <w:sz w:val="22"/>
                <w:szCs w:val="22"/>
              </w:rPr>
            </w:pPr>
            <w:r w:rsidRPr="00F73678">
              <w:rPr>
                <w:rFonts w:asciiTheme="minorHAnsi" w:hAnsiTheme="minorHAnsi" w:cstheme="minorHAnsi"/>
                <w:bCs/>
                <w:i/>
                <w:iCs/>
                <w:sz w:val="22"/>
                <w:szCs w:val="22"/>
              </w:rPr>
              <w:t>(4)</w:t>
            </w:r>
          </w:p>
          <w:p w14:paraId="5788ACF6" w14:textId="77777777" w:rsidR="001E29DE" w:rsidRDefault="001E29DE" w:rsidP="00E16D68">
            <w:pPr>
              <w:pStyle w:val="NormalWeb"/>
              <w:spacing w:before="0" w:beforeAutospacing="0" w:after="0" w:afterAutospacing="0"/>
              <w:ind w:right="-3600"/>
              <w:rPr>
                <w:rFonts w:asciiTheme="minorHAnsi" w:hAnsiTheme="minorHAnsi" w:cstheme="minorHAnsi"/>
                <w:b/>
                <w:bCs/>
                <w:i/>
                <w:iCs/>
                <w:sz w:val="22"/>
                <w:szCs w:val="22"/>
              </w:rPr>
            </w:pPr>
          </w:p>
          <w:p w14:paraId="7CC52400" w14:textId="77777777" w:rsidR="00F73678" w:rsidRDefault="00F73678" w:rsidP="00E16D68">
            <w:pPr>
              <w:pStyle w:val="NormalWeb"/>
              <w:spacing w:before="0" w:beforeAutospacing="0" w:after="0" w:afterAutospacing="0"/>
              <w:ind w:right="-3600"/>
              <w:rPr>
                <w:rFonts w:asciiTheme="minorHAnsi" w:hAnsiTheme="minorHAnsi" w:cstheme="minorHAnsi"/>
                <w:b/>
                <w:bCs/>
                <w:i/>
                <w:iCs/>
                <w:sz w:val="22"/>
                <w:szCs w:val="22"/>
              </w:rPr>
            </w:pPr>
          </w:p>
          <w:p w14:paraId="32031600" w14:textId="77777777" w:rsidR="00F73678" w:rsidRDefault="00F73678" w:rsidP="00E16D68">
            <w:pPr>
              <w:pStyle w:val="NormalWeb"/>
              <w:spacing w:before="0" w:beforeAutospacing="0" w:after="0" w:afterAutospacing="0"/>
              <w:ind w:right="-3600"/>
              <w:rPr>
                <w:rFonts w:asciiTheme="minorHAnsi" w:hAnsiTheme="minorHAnsi" w:cstheme="minorHAnsi"/>
                <w:b/>
                <w:bCs/>
                <w:i/>
                <w:iCs/>
                <w:sz w:val="22"/>
                <w:szCs w:val="22"/>
              </w:rPr>
            </w:pPr>
          </w:p>
          <w:p w14:paraId="5FDF684D" w14:textId="77777777" w:rsidR="007C5090" w:rsidRDefault="007C5090" w:rsidP="00E16D68">
            <w:pPr>
              <w:rPr>
                <w:rFonts w:eastAsia="Times New Roman" w:cstheme="minorHAnsi"/>
                <w:b/>
                <w:bCs/>
                <w:i/>
                <w:iCs/>
              </w:rPr>
            </w:pPr>
          </w:p>
          <w:p w14:paraId="45E755B9" w14:textId="62EFF8BD" w:rsidR="009055A6" w:rsidRPr="007C5090" w:rsidRDefault="009055A6" w:rsidP="00E16D68">
            <w:pPr>
              <w:rPr>
                <w:rFonts w:cstheme="minorHAnsi"/>
                <w:b/>
                <w:i/>
              </w:rPr>
            </w:pPr>
            <w:r w:rsidRPr="007C5090">
              <w:rPr>
                <w:rFonts w:cstheme="minorHAnsi"/>
                <w:b/>
                <w:i/>
              </w:rPr>
              <w:t xml:space="preserve">Does the president significantly change his wording/tone </w:t>
            </w:r>
            <w:r w:rsidR="007C5090" w:rsidRPr="007C5090">
              <w:rPr>
                <w:rFonts w:cstheme="minorHAnsi"/>
                <w:b/>
                <w:i/>
              </w:rPr>
              <w:t xml:space="preserve">in section 5 </w:t>
            </w:r>
            <w:r w:rsidRPr="007C5090">
              <w:rPr>
                <w:rFonts w:cstheme="minorHAnsi"/>
                <w:b/>
                <w:i/>
              </w:rPr>
              <w:t>when he speaks directly to th</w:t>
            </w:r>
            <w:r w:rsidR="007C5090" w:rsidRPr="007C5090">
              <w:rPr>
                <w:rFonts w:cstheme="minorHAnsi"/>
                <w:b/>
                <w:i/>
              </w:rPr>
              <w:t>e school children of America</w:t>
            </w:r>
            <w:r w:rsidRPr="007C5090">
              <w:rPr>
                <w:rFonts w:cstheme="minorHAnsi"/>
                <w:b/>
                <w:i/>
              </w:rPr>
              <w:t>?</w:t>
            </w:r>
          </w:p>
          <w:p w14:paraId="56D07BC3" w14:textId="011BE726" w:rsidR="009055A6" w:rsidRPr="00E16D68" w:rsidRDefault="009055A6" w:rsidP="00E16D68">
            <w:pPr>
              <w:rPr>
                <w:rFonts w:cstheme="minorHAnsi"/>
                <w:i/>
              </w:rPr>
            </w:pPr>
          </w:p>
          <w:p w14:paraId="2B266146" w14:textId="77777777" w:rsidR="007C5090" w:rsidRDefault="007C5090" w:rsidP="00E16D68">
            <w:pPr>
              <w:rPr>
                <w:rFonts w:cstheme="minorHAnsi"/>
                <w:i/>
              </w:rPr>
            </w:pPr>
          </w:p>
          <w:p w14:paraId="7A6E8282" w14:textId="77777777" w:rsidR="007C5090" w:rsidRDefault="007C5090" w:rsidP="00E16D68">
            <w:pPr>
              <w:rPr>
                <w:rFonts w:cstheme="minorHAnsi"/>
                <w:i/>
              </w:rPr>
            </w:pPr>
          </w:p>
          <w:p w14:paraId="7C91AB63" w14:textId="22992CEA" w:rsidR="007C5090" w:rsidRPr="007C5090" w:rsidRDefault="007C5090" w:rsidP="00E16D68">
            <w:pPr>
              <w:rPr>
                <w:rFonts w:cstheme="minorHAnsi"/>
                <w:b/>
                <w:i/>
              </w:rPr>
            </w:pPr>
            <w:r w:rsidRPr="007C5090">
              <w:rPr>
                <w:rFonts w:cstheme="minorHAnsi"/>
                <w:b/>
                <w:i/>
              </w:rPr>
              <w:t>What is the anaphora</w:t>
            </w:r>
            <w:r>
              <w:rPr>
                <w:rFonts w:cstheme="minorHAnsi"/>
                <w:b/>
                <w:i/>
              </w:rPr>
              <w:t xml:space="preserve"> in these sections</w:t>
            </w:r>
            <w:r w:rsidRPr="007C5090">
              <w:rPr>
                <w:rFonts w:cstheme="minorHAnsi"/>
                <w:b/>
                <w:i/>
              </w:rPr>
              <w:t>:</w:t>
            </w:r>
          </w:p>
          <w:p w14:paraId="0167A8D8" w14:textId="77777777" w:rsidR="007C5090" w:rsidRDefault="007C5090" w:rsidP="00E16D68">
            <w:pPr>
              <w:rPr>
                <w:rFonts w:cstheme="minorHAnsi"/>
                <w:i/>
              </w:rPr>
            </w:pPr>
          </w:p>
          <w:p w14:paraId="216D8E06" w14:textId="02EE4B58" w:rsidR="007C5090" w:rsidRDefault="007C5090" w:rsidP="00E16D68">
            <w:pPr>
              <w:rPr>
                <w:rFonts w:cstheme="minorHAnsi"/>
                <w:i/>
              </w:rPr>
            </w:pPr>
            <w:r>
              <w:rPr>
                <w:rFonts w:cstheme="minorHAnsi"/>
                <w:i/>
              </w:rPr>
              <w:t>(5)</w:t>
            </w:r>
          </w:p>
          <w:p w14:paraId="7B68E009" w14:textId="77777777" w:rsidR="007C5090" w:rsidRDefault="007C5090" w:rsidP="00E16D68">
            <w:pPr>
              <w:rPr>
                <w:rFonts w:cstheme="minorHAnsi"/>
                <w:i/>
              </w:rPr>
            </w:pPr>
          </w:p>
          <w:p w14:paraId="0ACD1AEB" w14:textId="268D8401" w:rsidR="007C5090" w:rsidRDefault="007C5090" w:rsidP="00E16D68">
            <w:pPr>
              <w:rPr>
                <w:rFonts w:cstheme="minorHAnsi"/>
                <w:i/>
              </w:rPr>
            </w:pPr>
            <w:r>
              <w:rPr>
                <w:rFonts w:cstheme="minorHAnsi"/>
                <w:i/>
              </w:rPr>
              <w:t>(6)</w:t>
            </w:r>
          </w:p>
          <w:p w14:paraId="695CC20E" w14:textId="77777777" w:rsidR="007C5090" w:rsidRDefault="007C5090" w:rsidP="00E16D68">
            <w:pPr>
              <w:rPr>
                <w:rFonts w:cstheme="minorHAnsi"/>
                <w:i/>
              </w:rPr>
            </w:pPr>
          </w:p>
          <w:p w14:paraId="1728D4B7" w14:textId="1929D50D" w:rsidR="009055A6" w:rsidRPr="007C5090" w:rsidRDefault="007C5090" w:rsidP="00E16D68">
            <w:pPr>
              <w:rPr>
                <w:rFonts w:cstheme="minorHAnsi"/>
                <w:b/>
                <w:i/>
              </w:rPr>
            </w:pPr>
            <w:r w:rsidRPr="007C5090">
              <w:rPr>
                <w:rFonts w:cstheme="minorHAnsi"/>
                <w:b/>
                <w:i/>
              </w:rPr>
              <w:t>What is the a</w:t>
            </w:r>
            <w:r w:rsidR="009055A6" w:rsidRPr="007C5090">
              <w:rPr>
                <w:rFonts w:cstheme="minorHAnsi"/>
                <w:b/>
                <w:i/>
              </w:rPr>
              <w:t>ntithesis</w:t>
            </w:r>
            <w:r w:rsidR="007B7B12">
              <w:rPr>
                <w:rFonts w:cstheme="minorHAnsi"/>
                <w:b/>
                <w:i/>
              </w:rPr>
              <w:t xml:space="preserve"> in these sections</w:t>
            </w:r>
            <w:r w:rsidR="009055A6" w:rsidRPr="007C5090">
              <w:rPr>
                <w:rFonts w:cstheme="minorHAnsi"/>
                <w:b/>
                <w:i/>
              </w:rPr>
              <w:t xml:space="preserve">: </w:t>
            </w:r>
          </w:p>
          <w:p w14:paraId="2BE3BB92" w14:textId="77777777" w:rsidR="009055A6" w:rsidRPr="00E16D68" w:rsidRDefault="009055A6" w:rsidP="00E16D68">
            <w:pPr>
              <w:pStyle w:val="NormalWeb"/>
              <w:spacing w:before="0" w:beforeAutospacing="0" w:after="0" w:afterAutospacing="0"/>
              <w:ind w:right="-3600"/>
              <w:rPr>
                <w:rFonts w:asciiTheme="minorHAnsi" w:hAnsiTheme="minorHAnsi" w:cstheme="minorHAnsi"/>
                <w:b/>
                <w:bCs/>
                <w:i/>
                <w:iCs/>
                <w:sz w:val="22"/>
                <w:szCs w:val="22"/>
              </w:rPr>
            </w:pPr>
          </w:p>
          <w:p w14:paraId="5A9F88D5" w14:textId="486D4A5D" w:rsidR="00150A7A" w:rsidRPr="007C5090" w:rsidRDefault="007C5090" w:rsidP="00E16D68">
            <w:pPr>
              <w:pStyle w:val="NormalWeb"/>
              <w:spacing w:before="0" w:beforeAutospacing="0" w:after="0" w:afterAutospacing="0"/>
              <w:ind w:right="-3600"/>
              <w:rPr>
                <w:rFonts w:asciiTheme="minorHAnsi" w:hAnsiTheme="minorHAnsi" w:cstheme="minorHAnsi"/>
                <w:bCs/>
                <w:i/>
                <w:iCs/>
                <w:sz w:val="22"/>
                <w:szCs w:val="22"/>
              </w:rPr>
            </w:pPr>
            <w:r w:rsidRPr="007C5090">
              <w:rPr>
                <w:rFonts w:asciiTheme="minorHAnsi" w:hAnsiTheme="minorHAnsi" w:cstheme="minorHAnsi"/>
                <w:bCs/>
                <w:i/>
                <w:iCs/>
                <w:sz w:val="22"/>
                <w:szCs w:val="22"/>
              </w:rPr>
              <w:t>(5)</w:t>
            </w:r>
          </w:p>
          <w:p w14:paraId="35514772" w14:textId="77777777" w:rsidR="00150A7A" w:rsidRPr="00E16D68" w:rsidRDefault="00150A7A" w:rsidP="00E16D68">
            <w:pPr>
              <w:pStyle w:val="NormalWeb"/>
              <w:spacing w:before="0" w:beforeAutospacing="0" w:after="0" w:afterAutospacing="0"/>
              <w:ind w:right="-3600"/>
              <w:rPr>
                <w:rFonts w:asciiTheme="minorHAnsi" w:hAnsiTheme="minorHAnsi" w:cstheme="minorHAnsi"/>
                <w:b/>
                <w:bCs/>
                <w:i/>
                <w:iCs/>
                <w:sz w:val="22"/>
                <w:szCs w:val="22"/>
              </w:rPr>
            </w:pPr>
          </w:p>
          <w:p w14:paraId="0A2EA1C1" w14:textId="74DF077F" w:rsidR="00150A7A" w:rsidRPr="007B7B12" w:rsidRDefault="007B7B12" w:rsidP="00E16D68">
            <w:pPr>
              <w:pStyle w:val="NormalWeb"/>
              <w:spacing w:before="0" w:beforeAutospacing="0" w:after="0" w:afterAutospacing="0"/>
              <w:ind w:right="-3600"/>
              <w:rPr>
                <w:rFonts w:asciiTheme="minorHAnsi" w:hAnsiTheme="minorHAnsi" w:cstheme="minorHAnsi"/>
                <w:bCs/>
                <w:i/>
                <w:iCs/>
                <w:sz w:val="22"/>
                <w:szCs w:val="22"/>
              </w:rPr>
            </w:pPr>
            <w:r w:rsidRPr="007B7B12">
              <w:rPr>
                <w:rFonts w:asciiTheme="minorHAnsi" w:hAnsiTheme="minorHAnsi" w:cstheme="minorHAnsi"/>
                <w:bCs/>
                <w:i/>
                <w:iCs/>
                <w:sz w:val="22"/>
                <w:szCs w:val="22"/>
              </w:rPr>
              <w:t>(7)</w:t>
            </w:r>
          </w:p>
          <w:p w14:paraId="3A002B93" w14:textId="77777777" w:rsidR="00150A7A" w:rsidRPr="00E16D68" w:rsidRDefault="00150A7A" w:rsidP="00E16D68">
            <w:pPr>
              <w:pStyle w:val="NormalWeb"/>
              <w:spacing w:before="0" w:beforeAutospacing="0" w:after="0" w:afterAutospacing="0"/>
              <w:ind w:right="-3600"/>
              <w:rPr>
                <w:rFonts w:asciiTheme="minorHAnsi" w:hAnsiTheme="minorHAnsi" w:cstheme="minorHAnsi"/>
                <w:b/>
                <w:bCs/>
                <w:i/>
                <w:iCs/>
                <w:sz w:val="22"/>
                <w:szCs w:val="22"/>
              </w:rPr>
            </w:pPr>
          </w:p>
          <w:p w14:paraId="43B9A1E2" w14:textId="1E0DE9F1" w:rsidR="00150A7A" w:rsidRDefault="00150A7A" w:rsidP="00E16D68">
            <w:pPr>
              <w:rPr>
                <w:i/>
              </w:rPr>
            </w:pPr>
            <w:r w:rsidRPr="00E16D68">
              <w:rPr>
                <w:i/>
              </w:rPr>
              <w:t>What American value</w:t>
            </w:r>
            <w:r w:rsidR="007C5090">
              <w:rPr>
                <w:i/>
              </w:rPr>
              <w:t xml:space="preserve"> in section 6</w:t>
            </w:r>
            <w:r w:rsidRPr="00E16D68">
              <w:rPr>
                <w:i/>
              </w:rPr>
              <w:t xml:space="preserve"> does Reagan bring in, even in this tragedy? Why does he do this?  Is it effective?</w:t>
            </w:r>
          </w:p>
          <w:p w14:paraId="16D47248" w14:textId="77777777" w:rsidR="007C5090" w:rsidRDefault="007C5090" w:rsidP="00E16D68">
            <w:pPr>
              <w:rPr>
                <w:i/>
              </w:rPr>
            </w:pPr>
          </w:p>
          <w:p w14:paraId="6F3102AE" w14:textId="77777777" w:rsidR="007C5090" w:rsidRDefault="007C5090" w:rsidP="00E16D68">
            <w:pPr>
              <w:rPr>
                <w:i/>
              </w:rPr>
            </w:pPr>
          </w:p>
          <w:p w14:paraId="4640B4D6" w14:textId="6A4CD216" w:rsidR="007C5090" w:rsidRPr="007B7B12" w:rsidRDefault="007B7B12" w:rsidP="00E16D68">
            <w:pPr>
              <w:rPr>
                <w:b/>
                <w:i/>
              </w:rPr>
            </w:pPr>
            <w:r w:rsidRPr="007B7B12">
              <w:rPr>
                <w:b/>
                <w:i/>
              </w:rPr>
              <w:t>What is the parallelism:</w:t>
            </w:r>
          </w:p>
          <w:p w14:paraId="374B9982" w14:textId="77777777" w:rsidR="007B7B12" w:rsidRDefault="007B7B12" w:rsidP="00E16D68">
            <w:pPr>
              <w:rPr>
                <w:i/>
              </w:rPr>
            </w:pPr>
          </w:p>
          <w:p w14:paraId="2024893C" w14:textId="34B18436" w:rsidR="007B7B12" w:rsidRDefault="007B7B12" w:rsidP="00E16D68">
            <w:pPr>
              <w:rPr>
                <w:i/>
              </w:rPr>
            </w:pPr>
            <w:r>
              <w:rPr>
                <w:i/>
              </w:rPr>
              <w:t>(7)</w:t>
            </w:r>
          </w:p>
          <w:p w14:paraId="3B6657AD" w14:textId="77777777" w:rsidR="007C5090" w:rsidRDefault="007C5090" w:rsidP="00E16D68">
            <w:pPr>
              <w:rPr>
                <w:i/>
              </w:rPr>
            </w:pPr>
          </w:p>
          <w:p w14:paraId="603E4AD5" w14:textId="77777777" w:rsidR="007C5090" w:rsidRDefault="007C5090" w:rsidP="00E16D68">
            <w:pPr>
              <w:rPr>
                <w:i/>
              </w:rPr>
            </w:pPr>
          </w:p>
          <w:p w14:paraId="50C9B60E" w14:textId="4DB352AC" w:rsidR="007C5090" w:rsidRPr="004908C1" w:rsidRDefault="004908C1" w:rsidP="00E16D68">
            <w:pPr>
              <w:rPr>
                <w:b/>
                <w:i/>
              </w:rPr>
            </w:pPr>
            <w:r w:rsidRPr="004908C1">
              <w:rPr>
                <w:b/>
                <w:i/>
              </w:rPr>
              <w:t>What types of conclusions are used:</w:t>
            </w:r>
          </w:p>
          <w:p w14:paraId="7A27389A" w14:textId="77777777" w:rsidR="004908C1" w:rsidRDefault="004908C1" w:rsidP="00E16D68">
            <w:pPr>
              <w:rPr>
                <w:i/>
              </w:rPr>
            </w:pPr>
          </w:p>
          <w:p w14:paraId="73776B85" w14:textId="7F69ED70" w:rsidR="004908C1" w:rsidRDefault="004908C1" w:rsidP="00E16D68">
            <w:pPr>
              <w:rPr>
                <w:i/>
              </w:rPr>
            </w:pPr>
            <w:r>
              <w:rPr>
                <w:i/>
              </w:rPr>
              <w:t>(9)</w:t>
            </w:r>
          </w:p>
          <w:p w14:paraId="4764C1C1" w14:textId="77777777" w:rsidR="004908C1" w:rsidRDefault="004908C1" w:rsidP="00E16D68">
            <w:pPr>
              <w:rPr>
                <w:i/>
              </w:rPr>
            </w:pPr>
          </w:p>
          <w:p w14:paraId="1DC6EA36" w14:textId="7313CB4B" w:rsidR="004908C1" w:rsidRDefault="004908C1" w:rsidP="00E16D68">
            <w:pPr>
              <w:rPr>
                <w:i/>
              </w:rPr>
            </w:pPr>
            <w:r>
              <w:rPr>
                <w:i/>
              </w:rPr>
              <w:t>(10)</w:t>
            </w:r>
          </w:p>
          <w:p w14:paraId="655A0768" w14:textId="77777777" w:rsidR="007C5090" w:rsidRDefault="007C5090" w:rsidP="00E16D68">
            <w:pPr>
              <w:rPr>
                <w:i/>
              </w:rPr>
            </w:pPr>
          </w:p>
          <w:p w14:paraId="75195F7D" w14:textId="77777777" w:rsidR="004908C1" w:rsidRDefault="004908C1" w:rsidP="00E16D68">
            <w:pPr>
              <w:rPr>
                <w:i/>
              </w:rPr>
            </w:pPr>
          </w:p>
          <w:p w14:paraId="697137F1" w14:textId="77777777" w:rsidR="004908C1" w:rsidRPr="004908C1" w:rsidRDefault="004908C1" w:rsidP="00E16D68">
            <w:pPr>
              <w:rPr>
                <w:b/>
                <w:i/>
              </w:rPr>
            </w:pPr>
            <w:r w:rsidRPr="004908C1">
              <w:rPr>
                <w:b/>
                <w:i/>
              </w:rPr>
              <w:t>What is the simile:</w:t>
            </w:r>
          </w:p>
          <w:p w14:paraId="2CA68E9E" w14:textId="77777777" w:rsidR="004908C1" w:rsidRDefault="004908C1" w:rsidP="00E16D68">
            <w:pPr>
              <w:rPr>
                <w:i/>
              </w:rPr>
            </w:pPr>
          </w:p>
          <w:p w14:paraId="1229615F" w14:textId="0CBA0E68" w:rsidR="00150A7A" w:rsidRDefault="004908C1" w:rsidP="00E16D68">
            <w:pPr>
              <w:rPr>
                <w:i/>
              </w:rPr>
            </w:pPr>
            <w:r>
              <w:rPr>
                <w:i/>
              </w:rPr>
              <w:t>(9)</w:t>
            </w:r>
            <w:r w:rsidR="00150A7A" w:rsidRPr="00E16D68">
              <w:rPr>
                <w:i/>
              </w:rPr>
              <w:br/>
            </w:r>
          </w:p>
          <w:p w14:paraId="58C75870" w14:textId="77777777" w:rsidR="004908C1" w:rsidRPr="004908C1" w:rsidRDefault="004908C1" w:rsidP="00E16D68">
            <w:pPr>
              <w:rPr>
                <w:b/>
                <w:i/>
              </w:rPr>
            </w:pPr>
          </w:p>
          <w:p w14:paraId="7298A46A" w14:textId="7968CF78" w:rsidR="004908C1" w:rsidRPr="00E16D68" w:rsidRDefault="004908C1" w:rsidP="00E16D68">
            <w:pPr>
              <w:rPr>
                <w:i/>
              </w:rPr>
            </w:pPr>
            <w:r w:rsidRPr="004908C1">
              <w:rPr>
                <w:b/>
                <w:i/>
              </w:rPr>
              <w:t xml:space="preserve">Where does the final quote (an allusion) come from (read </w:t>
            </w:r>
            <w:r w:rsidR="00083DAA">
              <w:rPr>
                <w:b/>
                <w:i/>
              </w:rPr>
              <w:t xml:space="preserve">the </w:t>
            </w:r>
            <w:r w:rsidRPr="004908C1">
              <w:rPr>
                <w:b/>
                <w:i/>
              </w:rPr>
              <w:t>article on the next page)</w:t>
            </w:r>
            <w:r>
              <w:rPr>
                <w:i/>
              </w:rPr>
              <w:t>:</w:t>
            </w:r>
          </w:p>
          <w:p w14:paraId="1ED38EBA" w14:textId="77777777" w:rsidR="00150A7A" w:rsidRDefault="00150A7A" w:rsidP="004908C1">
            <w:pPr>
              <w:rPr>
                <w:rFonts w:cstheme="minorHAnsi"/>
                <w:b/>
                <w:bCs/>
                <w:i/>
                <w:iCs/>
              </w:rPr>
            </w:pPr>
          </w:p>
          <w:p w14:paraId="556BCE9D" w14:textId="35173DE1" w:rsidR="00083DAA" w:rsidRPr="00083DAA" w:rsidRDefault="00083DAA" w:rsidP="004908C1">
            <w:pPr>
              <w:rPr>
                <w:rFonts w:cstheme="minorHAnsi"/>
                <w:bCs/>
                <w:i/>
                <w:iCs/>
              </w:rPr>
            </w:pPr>
            <w:r w:rsidRPr="00083DAA">
              <w:rPr>
                <w:rFonts w:cstheme="minorHAnsi"/>
                <w:bCs/>
                <w:i/>
                <w:iCs/>
              </w:rPr>
              <w:t>(10)</w:t>
            </w:r>
          </w:p>
        </w:tc>
      </w:tr>
    </w:tbl>
    <w:p w14:paraId="43C4B126" w14:textId="316CB95C" w:rsidR="009055A6" w:rsidRPr="009055A6" w:rsidRDefault="009055A6" w:rsidP="00E16D68">
      <w:pPr>
        <w:pStyle w:val="NormalWeb"/>
        <w:spacing w:before="0" w:beforeAutospacing="0" w:after="0" w:afterAutospacing="0"/>
        <w:ind w:right="-3600"/>
        <w:rPr>
          <w:rFonts w:asciiTheme="minorHAnsi" w:hAnsiTheme="minorHAnsi" w:cstheme="minorHAnsi"/>
          <w:b/>
          <w:bCs/>
          <w:i/>
          <w:iCs/>
          <w:sz w:val="22"/>
          <w:szCs w:val="22"/>
        </w:rPr>
      </w:pPr>
    </w:p>
    <w:p w14:paraId="7E3FC1BB" w14:textId="57AD9F14" w:rsidR="00670437" w:rsidRPr="009055A6" w:rsidRDefault="00BF41BC" w:rsidP="00E16D68">
      <w:pPr>
        <w:pStyle w:val="NormalWeb"/>
        <w:spacing w:before="0" w:beforeAutospacing="0" w:after="0" w:afterAutospacing="0"/>
        <w:rPr>
          <w:rFonts w:asciiTheme="minorHAnsi" w:hAnsiTheme="minorHAnsi" w:cstheme="minorHAnsi"/>
          <w:sz w:val="22"/>
          <w:szCs w:val="22"/>
        </w:rPr>
      </w:pPr>
      <w:r w:rsidRPr="009055A6">
        <w:rPr>
          <w:rFonts w:asciiTheme="minorHAnsi" w:hAnsiTheme="minorHAnsi" w:cstheme="minorHAnsi"/>
          <w:sz w:val="22"/>
          <w:szCs w:val="22"/>
        </w:rPr>
        <w:t>.</w:t>
      </w:r>
      <w:bookmarkStart w:id="0" w:name="_GoBack"/>
      <w:bookmarkEnd w:id="0"/>
    </w:p>
    <w:tbl>
      <w:tblPr>
        <w:tblStyle w:val="TableGrid"/>
        <w:tblW w:w="9450" w:type="dxa"/>
        <w:tblInd w:w="108" w:type="dxa"/>
        <w:tblLook w:val="04A0" w:firstRow="1" w:lastRow="0" w:firstColumn="1" w:lastColumn="0" w:noHBand="0" w:noVBand="1"/>
      </w:tblPr>
      <w:tblGrid>
        <w:gridCol w:w="1530"/>
        <w:gridCol w:w="7920"/>
      </w:tblGrid>
      <w:tr w:rsidR="00622784" w:rsidRPr="009055A6" w14:paraId="52B74DF3" w14:textId="77777777" w:rsidTr="00622784">
        <w:tc>
          <w:tcPr>
            <w:tcW w:w="1530" w:type="dxa"/>
          </w:tcPr>
          <w:p w14:paraId="6D89F994" w14:textId="77777777" w:rsidR="00622784" w:rsidRPr="009055A6" w:rsidRDefault="00622784" w:rsidP="00E16D68">
            <w:pPr>
              <w:rPr>
                <w:rFonts w:cstheme="minorHAnsi"/>
                <w:b/>
              </w:rPr>
            </w:pPr>
            <w:r w:rsidRPr="009055A6">
              <w:rPr>
                <w:rFonts w:cstheme="minorHAnsi"/>
                <w:b/>
              </w:rPr>
              <w:t>10 Types of Introductions</w:t>
            </w:r>
          </w:p>
        </w:tc>
        <w:tc>
          <w:tcPr>
            <w:tcW w:w="7920" w:type="dxa"/>
          </w:tcPr>
          <w:p w14:paraId="613894F4" w14:textId="4086A633" w:rsidR="00622784" w:rsidRPr="009055A6" w:rsidRDefault="00622784" w:rsidP="00E16D68">
            <w:pPr>
              <w:rPr>
                <w:rFonts w:cstheme="minorHAnsi"/>
              </w:rPr>
            </w:pPr>
            <w:r w:rsidRPr="009055A6">
              <w:rPr>
                <w:rFonts w:cstheme="minorHAnsi"/>
              </w:rPr>
              <w:t xml:space="preserve">Identifying with the Audience, Identifying with the Occasion, Stating the Purpose, </w:t>
            </w:r>
            <w:r w:rsidRPr="009055A6">
              <w:rPr>
                <w:rFonts w:cstheme="minorHAnsi"/>
              </w:rPr>
              <w:br/>
              <w:t xml:space="preserve">Stating the Important of the Topic, Startling Statistic, Narration, Analogy, </w:t>
            </w:r>
            <w:r w:rsidRPr="009055A6">
              <w:rPr>
                <w:rFonts w:cstheme="minorHAnsi"/>
              </w:rPr>
              <w:br/>
              <w:t>Rhetorical Question, Quotation, Humor</w:t>
            </w:r>
            <w:r w:rsidRPr="009055A6">
              <w:rPr>
                <w:rFonts w:cstheme="minorHAnsi"/>
              </w:rPr>
              <w:br/>
            </w:r>
          </w:p>
        </w:tc>
      </w:tr>
      <w:tr w:rsidR="00622784" w:rsidRPr="009055A6" w14:paraId="11741596" w14:textId="77777777" w:rsidTr="00622784">
        <w:tc>
          <w:tcPr>
            <w:tcW w:w="1530" w:type="dxa"/>
          </w:tcPr>
          <w:p w14:paraId="5D36400A" w14:textId="77777777" w:rsidR="00622784" w:rsidRPr="009055A6" w:rsidRDefault="00622784" w:rsidP="00E16D68">
            <w:pPr>
              <w:rPr>
                <w:rFonts w:cstheme="minorHAnsi"/>
                <w:b/>
              </w:rPr>
            </w:pPr>
            <w:r w:rsidRPr="009055A6">
              <w:rPr>
                <w:rFonts w:cstheme="minorHAnsi"/>
                <w:b/>
              </w:rPr>
              <w:t>12 Types of Conclusions</w:t>
            </w:r>
          </w:p>
          <w:p w14:paraId="05439488" w14:textId="77777777" w:rsidR="00622784" w:rsidRPr="009055A6" w:rsidRDefault="00622784" w:rsidP="00E16D68">
            <w:pPr>
              <w:rPr>
                <w:rFonts w:cstheme="minorHAnsi"/>
                <w:b/>
              </w:rPr>
            </w:pPr>
          </w:p>
        </w:tc>
        <w:tc>
          <w:tcPr>
            <w:tcW w:w="7920" w:type="dxa"/>
          </w:tcPr>
          <w:p w14:paraId="0CA5D12B" w14:textId="77777777" w:rsidR="00622784" w:rsidRPr="009055A6" w:rsidRDefault="00622784" w:rsidP="00E16D68">
            <w:pPr>
              <w:rPr>
                <w:rFonts w:cstheme="minorHAnsi"/>
              </w:rPr>
            </w:pPr>
            <w:r w:rsidRPr="009055A6">
              <w:rPr>
                <w:rFonts w:cstheme="minorHAnsi"/>
              </w:rPr>
              <w:t>Summarizing, Narration, Quotation, Rhetorical Question, Personal Reference, Humor, Warning, Remedy, The Challenge, Call to Action, The Inspiration, Utopian Vision</w:t>
            </w:r>
          </w:p>
          <w:p w14:paraId="50561518" w14:textId="77777777" w:rsidR="00622784" w:rsidRPr="009055A6" w:rsidRDefault="00622784" w:rsidP="00E16D68">
            <w:pPr>
              <w:rPr>
                <w:rFonts w:cstheme="minorHAnsi"/>
              </w:rPr>
            </w:pPr>
          </w:p>
        </w:tc>
      </w:tr>
      <w:tr w:rsidR="00EA5D22" w:rsidRPr="009055A6" w14:paraId="68092C7E" w14:textId="77777777" w:rsidTr="00622784">
        <w:tc>
          <w:tcPr>
            <w:tcW w:w="1530" w:type="dxa"/>
          </w:tcPr>
          <w:p w14:paraId="2EC9018E" w14:textId="77777777" w:rsidR="00EA5D22" w:rsidRPr="009055A6" w:rsidRDefault="00EA5D22" w:rsidP="00E16D68">
            <w:pPr>
              <w:rPr>
                <w:rFonts w:cstheme="minorHAnsi"/>
                <w:b/>
              </w:rPr>
            </w:pPr>
            <w:r w:rsidRPr="009055A6">
              <w:rPr>
                <w:rFonts w:cstheme="minorHAnsi"/>
                <w:b/>
              </w:rPr>
              <w:t>9 Stylistic Techniques</w:t>
            </w:r>
          </w:p>
        </w:tc>
        <w:tc>
          <w:tcPr>
            <w:tcW w:w="7920" w:type="dxa"/>
          </w:tcPr>
          <w:p w14:paraId="704D7EDF" w14:textId="08A2CADF" w:rsidR="00EA5D22" w:rsidRPr="009055A6" w:rsidRDefault="00EA5D22" w:rsidP="00E16D68">
            <w:pPr>
              <w:rPr>
                <w:rFonts w:cstheme="minorHAnsi"/>
              </w:rPr>
            </w:pPr>
            <w:r w:rsidRPr="009055A6">
              <w:rPr>
                <w:rFonts w:cstheme="minorHAnsi"/>
              </w:rPr>
              <w:t xml:space="preserve">Signposting, Parallelism, Alliteration, Metaphor, Simile, </w:t>
            </w:r>
            <w:r w:rsidR="009A4DE1" w:rsidRPr="009055A6">
              <w:rPr>
                <w:rFonts w:cstheme="minorHAnsi"/>
              </w:rPr>
              <w:t xml:space="preserve">Antithesis, </w:t>
            </w:r>
            <w:r w:rsidRPr="009055A6">
              <w:rPr>
                <w:rFonts w:cstheme="minorHAnsi"/>
              </w:rPr>
              <w:t xml:space="preserve">Gestures, Smile, </w:t>
            </w:r>
            <w:r w:rsidR="00622784" w:rsidRPr="009055A6">
              <w:rPr>
                <w:rFonts w:cstheme="minorHAnsi"/>
              </w:rPr>
              <w:br/>
            </w:r>
            <w:r w:rsidRPr="009055A6">
              <w:rPr>
                <w:rFonts w:cstheme="minorHAnsi"/>
              </w:rPr>
              <w:t>Vocal Inflection (not monotone)</w:t>
            </w:r>
          </w:p>
        </w:tc>
      </w:tr>
    </w:tbl>
    <w:p w14:paraId="2D6CC321" w14:textId="77777777" w:rsidR="00622784" w:rsidRPr="009055A6" w:rsidRDefault="00622784" w:rsidP="00E16D68">
      <w:pPr>
        <w:spacing w:line="240" w:lineRule="auto"/>
        <w:outlineLvl w:val="1"/>
        <w:rPr>
          <w:rFonts w:eastAsia="Times New Roman" w:cstheme="minorHAnsi"/>
          <w:b/>
          <w:bCs/>
          <w:i/>
        </w:rPr>
      </w:pPr>
    </w:p>
    <w:p w14:paraId="520323FC" w14:textId="7092783A" w:rsidR="003A460F" w:rsidRPr="009055A6" w:rsidRDefault="004908C1" w:rsidP="00E16D68">
      <w:pPr>
        <w:spacing w:line="240" w:lineRule="auto"/>
        <w:outlineLvl w:val="1"/>
        <w:rPr>
          <w:rFonts w:eastAsia="Times New Roman" w:cstheme="minorHAnsi"/>
          <w:b/>
          <w:bCs/>
          <w:i/>
        </w:rPr>
      </w:pPr>
      <w:r w:rsidRPr="009055A6">
        <w:rPr>
          <w:rFonts w:eastAsia="Times New Roman" w:cstheme="minorHAnsi"/>
          <w:noProof/>
        </w:rPr>
        <w:drawing>
          <wp:anchor distT="0" distB="0" distL="114300" distR="114300" simplePos="0" relativeHeight="251662336" behindDoc="0" locked="0" layoutInCell="1" allowOverlap="1" wp14:anchorId="1049871C" wp14:editId="2A82FF81">
            <wp:simplePos x="0" y="0"/>
            <wp:positionH relativeFrom="column">
              <wp:posOffset>3594735</wp:posOffset>
            </wp:positionH>
            <wp:positionV relativeFrom="paragraph">
              <wp:posOffset>50986</wp:posOffset>
            </wp:positionV>
            <wp:extent cx="2394585" cy="1528445"/>
            <wp:effectExtent l="0" t="0" r="5715" b="0"/>
            <wp:wrapTight wrapText="bothSides">
              <wp:wrapPolygon edited="0">
                <wp:start x="0" y="0"/>
                <wp:lineTo x="0" y="21358"/>
                <wp:lineTo x="21537" y="21358"/>
                <wp:lineTo x="21537"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john Gillespie Magee.jpg"/>
                    <pic:cNvPicPr/>
                  </pic:nvPicPr>
                  <pic:blipFill>
                    <a:blip r:embed="rId10">
                      <a:extLst>
                        <a:ext uri="{28A0092B-C50C-407E-A947-70E740481C1C}">
                          <a14:useLocalDpi xmlns:a14="http://schemas.microsoft.com/office/drawing/2010/main" val="0"/>
                        </a:ext>
                      </a:extLst>
                    </a:blip>
                    <a:stretch>
                      <a:fillRect/>
                    </a:stretch>
                  </pic:blipFill>
                  <pic:spPr>
                    <a:xfrm>
                      <a:off x="0" y="0"/>
                      <a:ext cx="2394585" cy="1528445"/>
                    </a:xfrm>
                    <a:prstGeom prst="rect">
                      <a:avLst/>
                    </a:prstGeom>
                  </pic:spPr>
                </pic:pic>
              </a:graphicData>
            </a:graphic>
            <wp14:sizeRelH relativeFrom="page">
              <wp14:pctWidth>0</wp14:pctWidth>
            </wp14:sizeRelH>
            <wp14:sizeRelV relativeFrom="page">
              <wp14:pctHeight>0</wp14:pctHeight>
            </wp14:sizeRelV>
          </wp:anchor>
        </w:drawing>
      </w:r>
    </w:p>
    <w:p w14:paraId="5673A6C7" w14:textId="6D317E9F" w:rsidR="00F85346" w:rsidRPr="004908C1" w:rsidRDefault="0005356B" w:rsidP="004908C1">
      <w:pPr>
        <w:spacing w:line="240" w:lineRule="auto"/>
        <w:ind w:right="-3330"/>
        <w:outlineLvl w:val="1"/>
        <w:rPr>
          <w:rFonts w:eastAsia="Times New Roman" w:cstheme="minorHAnsi"/>
          <w:b/>
          <w:bCs/>
        </w:rPr>
      </w:pPr>
      <w:r w:rsidRPr="009055A6">
        <w:rPr>
          <w:rFonts w:eastAsia="Times New Roman" w:cstheme="minorHAnsi"/>
          <w:b/>
          <w:bCs/>
          <w:i/>
        </w:rPr>
        <w:t>Hi</w:t>
      </w:r>
      <w:r w:rsidR="00F85346" w:rsidRPr="009055A6">
        <w:rPr>
          <w:rFonts w:eastAsia="Times New Roman" w:cstheme="minorHAnsi"/>
          <w:b/>
          <w:bCs/>
          <w:i/>
        </w:rPr>
        <w:t>gh Flight</w:t>
      </w:r>
      <w:r w:rsidR="00F24675" w:rsidRPr="009055A6">
        <w:rPr>
          <w:rFonts w:eastAsia="Times New Roman" w:cstheme="minorHAnsi"/>
          <w:b/>
          <w:bCs/>
          <w:i/>
        </w:rPr>
        <w:br/>
      </w:r>
      <w:r w:rsidR="00F85346" w:rsidRPr="009055A6">
        <w:rPr>
          <w:rFonts w:eastAsia="Times New Roman" w:cstheme="minorHAnsi"/>
          <w:b/>
          <w:bCs/>
        </w:rPr>
        <w:t>John Gillespie Magee, Jr.</w:t>
      </w:r>
      <w:r w:rsidR="003A460F" w:rsidRPr="009055A6">
        <w:rPr>
          <w:rFonts w:eastAsia="Times New Roman" w:cstheme="minorHAnsi"/>
          <w:b/>
          <w:bCs/>
        </w:rPr>
        <w:br/>
      </w:r>
      <w:r w:rsidR="00F85346" w:rsidRPr="009055A6">
        <w:rPr>
          <w:rFonts w:eastAsia="Times New Roman" w:cstheme="minorHAnsi"/>
        </w:rPr>
        <w:br/>
        <w:t xml:space="preserve">During the dark days of the Battle of Britain, hundreds of Americans crossed the border into Canada to enlist with the Royal Canadian Air Force. Knowingly breaking the law, but with the tacit approval of the then still </w:t>
      </w:r>
      <w:r w:rsidR="004908C1">
        <w:rPr>
          <w:rFonts w:eastAsia="Times New Roman" w:cstheme="minorHAnsi"/>
        </w:rPr>
        <w:t>officially neutral U.S.</w:t>
      </w:r>
      <w:r w:rsidR="00F85346" w:rsidRPr="009055A6">
        <w:rPr>
          <w:rFonts w:eastAsia="Times New Roman" w:cstheme="minorHAnsi"/>
        </w:rPr>
        <w:t xml:space="preserve"> Government, they volunteered to fight Hitler's Germany. </w:t>
      </w:r>
      <w:r w:rsidR="00670437" w:rsidRPr="009055A6">
        <w:rPr>
          <w:rFonts w:eastAsia="Times New Roman" w:cstheme="minorHAnsi"/>
        </w:rPr>
        <w:t xml:space="preserve"> </w:t>
      </w:r>
      <w:r w:rsidR="00F85346" w:rsidRPr="009055A6">
        <w:rPr>
          <w:rFonts w:eastAsia="Times New Roman" w:cstheme="minorHAnsi"/>
        </w:rPr>
        <w:t>John Gillespie Magee, Jr., was one such American. Born in Shanghai, China, i</w:t>
      </w:r>
      <w:r w:rsidR="004908C1">
        <w:rPr>
          <w:rFonts w:eastAsia="Times New Roman" w:cstheme="minorHAnsi"/>
        </w:rPr>
        <w:t xml:space="preserve">n 1922, Magee was just 18 </w:t>
      </w:r>
      <w:r w:rsidR="00F85346" w:rsidRPr="009055A6">
        <w:rPr>
          <w:rFonts w:eastAsia="Times New Roman" w:cstheme="minorHAnsi"/>
        </w:rPr>
        <w:t>when he entered flight training. Flying fighter s</w:t>
      </w:r>
      <w:r w:rsidR="00EA5D22" w:rsidRPr="009055A6">
        <w:rPr>
          <w:rFonts w:eastAsia="Times New Roman" w:cstheme="minorHAnsi"/>
        </w:rPr>
        <w:t>weeps over France and air defens</w:t>
      </w:r>
      <w:r w:rsidR="00F85346" w:rsidRPr="009055A6">
        <w:rPr>
          <w:rFonts w:eastAsia="Times New Roman" w:cstheme="minorHAnsi"/>
        </w:rPr>
        <w:t xml:space="preserve">e over England against the German Luftwaffe, he rose to the rank of Pilot Officer. At the time, German bombers were crossing the English Channel with great regularity to attack Britain's cities and factories. Although the dark days of the Battle of Britain were over, the Luftwaffe was still on the job of keeping up the pressure on British industry and the country. </w:t>
      </w:r>
      <w:r w:rsidR="004908C1">
        <w:rPr>
          <w:rFonts w:eastAsia="Times New Roman" w:cstheme="minorHAnsi"/>
          <w:b/>
          <w:bCs/>
        </w:rPr>
        <w:t xml:space="preserve"> </w:t>
      </w:r>
      <w:r w:rsidR="00F85346" w:rsidRPr="009055A6">
        <w:rPr>
          <w:rFonts w:eastAsia="Times New Roman" w:cstheme="minorHAnsi"/>
        </w:rPr>
        <w:t>On September 3, 1941, Magee flew a high altitude (30,000 feet) test flight in a newer model of the Spitfire V. As he orbited and climbed upward, he was struck</w:t>
      </w:r>
      <w:r w:rsidR="004908C1">
        <w:rPr>
          <w:rFonts w:eastAsia="Times New Roman" w:cstheme="minorHAnsi"/>
        </w:rPr>
        <w:t xml:space="preserve"> with the inspiration of a poem—</w:t>
      </w:r>
      <w:r w:rsidR="00F85346" w:rsidRPr="009055A6">
        <w:rPr>
          <w:rFonts w:eastAsia="Times New Roman" w:cstheme="minorHAnsi"/>
        </w:rPr>
        <w:t xml:space="preserve">"To touch the face of God." </w:t>
      </w:r>
      <w:r w:rsidR="004908C1">
        <w:rPr>
          <w:rFonts w:eastAsia="Times New Roman" w:cstheme="minorHAnsi"/>
        </w:rPr>
        <w:t>H</w:t>
      </w:r>
      <w:r w:rsidR="00F85346" w:rsidRPr="009055A6">
        <w:rPr>
          <w:rFonts w:eastAsia="Times New Roman" w:cstheme="minorHAnsi"/>
        </w:rPr>
        <w:t>e wrote to his parents</w:t>
      </w:r>
      <w:r w:rsidR="004908C1">
        <w:rPr>
          <w:rFonts w:eastAsia="Times New Roman" w:cstheme="minorHAnsi"/>
        </w:rPr>
        <w:t xml:space="preserve">: </w:t>
      </w:r>
      <w:r w:rsidR="00F85346" w:rsidRPr="009055A6">
        <w:rPr>
          <w:rFonts w:eastAsia="Times New Roman" w:cstheme="minorHAnsi"/>
        </w:rPr>
        <w:t xml:space="preserve">"I am enclosing a verse I wrote the other day. It started at 30,000 </w:t>
      </w:r>
      <w:r w:rsidR="00083DAA" w:rsidRPr="009055A6">
        <w:rPr>
          <w:rFonts w:eastAsia="Times New Roman" w:cstheme="minorHAnsi"/>
        </w:rPr>
        <w:t>feet and</w:t>
      </w:r>
      <w:r w:rsidR="00F85346" w:rsidRPr="009055A6">
        <w:rPr>
          <w:rFonts w:eastAsia="Times New Roman" w:cstheme="minorHAnsi"/>
        </w:rPr>
        <w:t xml:space="preserve"> was finished soon after I landed." On the back of the le</w:t>
      </w:r>
      <w:r w:rsidR="00670437" w:rsidRPr="009055A6">
        <w:rPr>
          <w:rFonts w:eastAsia="Times New Roman" w:cstheme="minorHAnsi"/>
        </w:rPr>
        <w:t xml:space="preserve">tter, he jotted down his poem, </w:t>
      </w:r>
      <w:r w:rsidR="00F85346" w:rsidRPr="009055A6">
        <w:rPr>
          <w:rFonts w:eastAsia="Times New Roman" w:cstheme="minorHAnsi"/>
          <w:i/>
        </w:rPr>
        <w:t>High </w:t>
      </w:r>
      <w:r w:rsidR="00670437" w:rsidRPr="009055A6">
        <w:rPr>
          <w:rFonts w:eastAsia="Times New Roman" w:cstheme="minorHAnsi"/>
          <w:i/>
        </w:rPr>
        <w:t>Flight</w:t>
      </w:r>
      <w:r w:rsidR="00670437" w:rsidRPr="009055A6">
        <w:rPr>
          <w:rFonts w:eastAsia="Times New Roman" w:cstheme="minorHAnsi"/>
        </w:rPr>
        <w:t>.</w:t>
      </w:r>
      <w:r w:rsidR="00F85346" w:rsidRPr="009055A6">
        <w:rPr>
          <w:rFonts w:eastAsia="Times New Roman" w:cstheme="minorHAnsi"/>
        </w:rPr>
        <w:t xml:space="preserve"> Just three months later, on December 11, 1941</w:t>
      </w:r>
      <w:r w:rsidR="004908C1">
        <w:rPr>
          <w:rFonts w:eastAsia="Times New Roman" w:cstheme="minorHAnsi"/>
        </w:rPr>
        <w:t>,</w:t>
      </w:r>
      <w:r w:rsidR="00F85346" w:rsidRPr="009055A6">
        <w:rPr>
          <w:rFonts w:eastAsia="Times New Roman" w:cstheme="minorHAnsi"/>
        </w:rPr>
        <w:t xml:space="preserve"> (and only three days after the U</w:t>
      </w:r>
      <w:r w:rsidR="00670437" w:rsidRPr="009055A6">
        <w:rPr>
          <w:rFonts w:eastAsia="Times New Roman" w:cstheme="minorHAnsi"/>
        </w:rPr>
        <w:t>.</w:t>
      </w:r>
      <w:r w:rsidR="00F85346" w:rsidRPr="009055A6">
        <w:rPr>
          <w:rFonts w:eastAsia="Times New Roman" w:cstheme="minorHAnsi"/>
        </w:rPr>
        <w:t>S</w:t>
      </w:r>
      <w:r w:rsidR="00670437" w:rsidRPr="009055A6">
        <w:rPr>
          <w:rFonts w:eastAsia="Times New Roman" w:cstheme="minorHAnsi"/>
        </w:rPr>
        <w:t>.</w:t>
      </w:r>
      <w:r w:rsidR="00F85346" w:rsidRPr="009055A6">
        <w:rPr>
          <w:rFonts w:eastAsia="Times New Roman" w:cstheme="minorHAnsi"/>
        </w:rPr>
        <w:t xml:space="preserve"> entered the war), </w:t>
      </w:r>
      <w:r w:rsidR="00670437" w:rsidRPr="009055A6">
        <w:rPr>
          <w:rFonts w:eastAsia="Times New Roman" w:cstheme="minorHAnsi"/>
        </w:rPr>
        <w:t xml:space="preserve">Magee </w:t>
      </w:r>
      <w:r w:rsidR="00F85346" w:rsidRPr="009055A6">
        <w:rPr>
          <w:rFonts w:eastAsia="Times New Roman" w:cstheme="minorHAnsi"/>
        </w:rPr>
        <w:t xml:space="preserve">was killed. The </w:t>
      </w:r>
      <w:r w:rsidR="00670437" w:rsidRPr="009055A6">
        <w:rPr>
          <w:rFonts w:eastAsia="Times New Roman" w:cstheme="minorHAnsi"/>
        </w:rPr>
        <w:t xml:space="preserve">Spitfire V he was flying </w:t>
      </w:r>
      <w:r w:rsidR="00F85346" w:rsidRPr="009055A6">
        <w:rPr>
          <w:rFonts w:eastAsia="Times New Roman" w:cstheme="minorHAnsi"/>
        </w:rPr>
        <w:t>collided with an Oxford Trainer from Cranwell Airfield while over Roxholm, England. The two planes were flying in the clouds and neither saw the</w:t>
      </w:r>
      <w:r w:rsidR="004908C1">
        <w:rPr>
          <w:rFonts w:eastAsia="Times New Roman" w:cstheme="minorHAnsi"/>
        </w:rPr>
        <w:t xml:space="preserve"> other. He was just 19</w:t>
      </w:r>
      <w:r w:rsidR="00F85346" w:rsidRPr="009055A6">
        <w:rPr>
          <w:rFonts w:eastAsia="Times New Roman" w:cstheme="minorHAnsi"/>
        </w:rPr>
        <w:t xml:space="preserve">. </w:t>
      </w:r>
      <w:r w:rsidR="003A460F" w:rsidRPr="009055A6">
        <w:rPr>
          <w:rFonts w:eastAsia="Times New Roman" w:cstheme="minorHAnsi"/>
        </w:rPr>
        <w:t xml:space="preserve"> (source: </w:t>
      </w:r>
      <w:hyperlink r:id="rId11" w:tgtFrame="_blank" w:history="1">
        <w:r w:rsidR="003A460F" w:rsidRPr="009055A6">
          <w:rPr>
            <w:rFonts w:eastAsia="Times New Roman" w:cstheme="minorHAnsi"/>
            <w:b/>
            <w:bCs/>
            <w:u w:val="single"/>
          </w:rPr>
          <w:t>www.skygod.com</w:t>
        </w:r>
      </w:hyperlink>
      <w:r w:rsidR="003A460F" w:rsidRPr="009055A6">
        <w:rPr>
          <w:rFonts w:eastAsia="Times New Roman" w:cstheme="minorHAnsi"/>
          <w:b/>
          <w:bCs/>
        </w:rPr>
        <w:t>)</w:t>
      </w:r>
    </w:p>
    <w:p w14:paraId="6680EB1D" w14:textId="504955F6" w:rsidR="00083DAA" w:rsidRDefault="003A460F" w:rsidP="00E16D68">
      <w:pPr>
        <w:spacing w:line="240" w:lineRule="auto"/>
        <w:rPr>
          <w:rFonts w:eastAsia="Times New Roman" w:cstheme="minorHAnsi"/>
          <w:b/>
          <w:bCs/>
        </w:rPr>
      </w:pPr>
      <w:r w:rsidRPr="009055A6">
        <w:rPr>
          <w:rFonts w:eastAsia="Times New Roman" w:cstheme="minorHAnsi"/>
          <w:b/>
          <w:bCs/>
        </w:rPr>
        <w:t xml:space="preserve">                            </w:t>
      </w:r>
    </w:p>
    <w:p w14:paraId="615C006C" w14:textId="2873B162" w:rsidR="003A460F" w:rsidRPr="009055A6" w:rsidRDefault="00083DAA" w:rsidP="00E16D68">
      <w:pPr>
        <w:spacing w:line="240" w:lineRule="auto"/>
        <w:rPr>
          <w:rFonts w:eastAsia="Times New Roman" w:cstheme="minorHAnsi"/>
          <w:b/>
          <w:bCs/>
        </w:rPr>
      </w:pPr>
      <w:r w:rsidRPr="009055A6">
        <w:rPr>
          <w:rFonts w:eastAsia="Times New Roman" w:cstheme="minorHAnsi"/>
          <w:noProof/>
        </w:rPr>
        <w:drawing>
          <wp:anchor distT="0" distB="0" distL="114300" distR="114300" simplePos="0" relativeHeight="251664384" behindDoc="0" locked="0" layoutInCell="1" allowOverlap="1" wp14:anchorId="4C571A4A" wp14:editId="241DC5D3">
            <wp:simplePos x="0" y="0"/>
            <wp:positionH relativeFrom="column">
              <wp:posOffset>3679314</wp:posOffset>
            </wp:positionH>
            <wp:positionV relativeFrom="paragraph">
              <wp:posOffset>117615</wp:posOffset>
            </wp:positionV>
            <wp:extent cx="1880235" cy="2242185"/>
            <wp:effectExtent l="0" t="0" r="0" b="5715"/>
            <wp:wrapTight wrapText="bothSides">
              <wp:wrapPolygon edited="0">
                <wp:start x="0" y="0"/>
                <wp:lineTo x="0" y="21533"/>
                <wp:lineTo x="21447" y="21533"/>
                <wp:lineTo x="21447" y="0"/>
                <wp:lineTo x="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John_Gillespie_Magee_Jr.jpg"/>
                    <pic:cNvPicPr/>
                  </pic:nvPicPr>
                  <pic:blipFill>
                    <a:blip r:embed="rId12">
                      <a:extLst>
                        <a:ext uri="{28A0092B-C50C-407E-A947-70E740481C1C}">
                          <a14:useLocalDpi xmlns:a14="http://schemas.microsoft.com/office/drawing/2010/main" val="0"/>
                        </a:ext>
                      </a:extLst>
                    </a:blip>
                    <a:stretch>
                      <a:fillRect/>
                    </a:stretch>
                  </pic:blipFill>
                  <pic:spPr>
                    <a:xfrm>
                      <a:off x="0" y="0"/>
                      <a:ext cx="1880235" cy="2242185"/>
                    </a:xfrm>
                    <a:prstGeom prst="rect">
                      <a:avLst/>
                    </a:prstGeom>
                  </pic:spPr>
                </pic:pic>
              </a:graphicData>
            </a:graphic>
            <wp14:sizeRelH relativeFrom="page">
              <wp14:pctWidth>0</wp14:pctWidth>
            </wp14:sizeRelH>
            <wp14:sizeRelV relativeFrom="page">
              <wp14:pctHeight>0</wp14:pctHeight>
            </wp14:sizeRelV>
          </wp:anchor>
        </w:drawing>
      </w:r>
      <w:r>
        <w:rPr>
          <w:rFonts w:eastAsia="Times New Roman" w:cstheme="minorHAnsi"/>
          <w:b/>
          <w:bCs/>
        </w:rPr>
        <w:t xml:space="preserve">                            </w:t>
      </w:r>
      <w:r w:rsidR="003A460F" w:rsidRPr="009055A6">
        <w:rPr>
          <w:rFonts w:eastAsia="Times New Roman" w:cstheme="minorHAnsi"/>
          <w:b/>
          <w:bCs/>
        </w:rPr>
        <w:t>High Flight</w:t>
      </w:r>
    </w:p>
    <w:p w14:paraId="7949ACC8" w14:textId="399CFA06" w:rsidR="003A460F" w:rsidRPr="009055A6" w:rsidRDefault="003A460F" w:rsidP="00E16D68">
      <w:pPr>
        <w:spacing w:line="240" w:lineRule="auto"/>
        <w:rPr>
          <w:rFonts w:eastAsia="Times New Roman" w:cstheme="minorHAnsi"/>
        </w:rPr>
      </w:pPr>
      <w:r w:rsidRPr="009055A6">
        <w:rPr>
          <w:rFonts w:eastAsia="Times New Roman" w:cstheme="minorHAnsi"/>
          <w:bCs/>
        </w:rPr>
        <w:t>O</w:t>
      </w:r>
      <w:r w:rsidRPr="009055A6">
        <w:rPr>
          <w:rFonts w:eastAsia="Times New Roman" w:cstheme="minorHAnsi"/>
        </w:rPr>
        <w:t xml:space="preserve">h, </w:t>
      </w:r>
      <w:r w:rsidRPr="009055A6">
        <w:rPr>
          <w:rFonts w:eastAsia="Times New Roman" w:cstheme="minorHAnsi"/>
          <w:b/>
        </w:rPr>
        <w:t>I have slipped the surly bonds of earth</w:t>
      </w:r>
      <w:r w:rsidRPr="009055A6">
        <w:rPr>
          <w:rFonts w:eastAsia="Times New Roman" w:cstheme="minorHAnsi"/>
        </w:rPr>
        <w:br/>
        <w:t>And danced the skies on laughter-silvered wings;</w:t>
      </w:r>
      <w:r w:rsidRPr="009055A6">
        <w:rPr>
          <w:rFonts w:eastAsia="Times New Roman" w:cstheme="minorHAnsi"/>
        </w:rPr>
        <w:br/>
        <w:t>Sunward I've climbed, and joined the tumbling mirth</w:t>
      </w:r>
      <w:r w:rsidRPr="009055A6">
        <w:rPr>
          <w:rFonts w:eastAsia="Times New Roman" w:cstheme="minorHAnsi"/>
        </w:rPr>
        <w:br/>
        <w:t>Of sun-split clouds—and done a hundred things</w:t>
      </w:r>
      <w:r w:rsidRPr="009055A6">
        <w:rPr>
          <w:rFonts w:eastAsia="Times New Roman" w:cstheme="minorHAnsi"/>
        </w:rPr>
        <w:br/>
        <w:t>You have not dreamed of—wheeled and soared and swung</w:t>
      </w:r>
      <w:r w:rsidRPr="009055A6">
        <w:rPr>
          <w:rFonts w:eastAsia="Times New Roman" w:cstheme="minorHAnsi"/>
        </w:rPr>
        <w:br/>
        <w:t>High in the sunlit silence. Hov'ring there,</w:t>
      </w:r>
      <w:r w:rsidRPr="009055A6">
        <w:rPr>
          <w:rFonts w:eastAsia="Times New Roman" w:cstheme="minorHAnsi"/>
        </w:rPr>
        <w:br/>
        <w:t>I've chased the shouting wind along, and flung</w:t>
      </w:r>
      <w:r w:rsidRPr="009055A6">
        <w:rPr>
          <w:rFonts w:eastAsia="Times New Roman" w:cstheme="minorHAnsi"/>
        </w:rPr>
        <w:br/>
        <w:t>My eager craft through footless halls of air.</w:t>
      </w:r>
      <w:r w:rsidRPr="009055A6">
        <w:rPr>
          <w:rFonts w:eastAsia="Times New Roman" w:cstheme="minorHAnsi"/>
        </w:rPr>
        <w:br/>
        <w:t>Up, up the long, delirious burning blue</w:t>
      </w:r>
      <w:r w:rsidRPr="009055A6">
        <w:rPr>
          <w:rFonts w:eastAsia="Times New Roman" w:cstheme="minorHAnsi"/>
        </w:rPr>
        <w:br/>
        <w:t>I've topped the windswept heights with easy grace</w:t>
      </w:r>
      <w:r w:rsidRPr="009055A6">
        <w:rPr>
          <w:rFonts w:eastAsia="Times New Roman" w:cstheme="minorHAnsi"/>
        </w:rPr>
        <w:br/>
        <w:t>Where never lark, or ever eagle flew.</w:t>
      </w:r>
      <w:r w:rsidRPr="009055A6">
        <w:rPr>
          <w:rFonts w:eastAsia="Times New Roman" w:cstheme="minorHAnsi"/>
        </w:rPr>
        <w:br/>
        <w:t>And, while with silent, lifting mind I've trod</w:t>
      </w:r>
      <w:r w:rsidRPr="009055A6">
        <w:rPr>
          <w:rFonts w:eastAsia="Times New Roman" w:cstheme="minorHAnsi"/>
        </w:rPr>
        <w:br/>
        <w:t>The high untrespassed sanctity of space,</w:t>
      </w:r>
      <w:r w:rsidRPr="009055A6">
        <w:rPr>
          <w:rFonts w:eastAsia="Times New Roman" w:cstheme="minorHAnsi"/>
        </w:rPr>
        <w:br/>
        <w:t xml:space="preserve">Put out my hand, </w:t>
      </w:r>
      <w:r w:rsidRPr="009055A6">
        <w:rPr>
          <w:rFonts w:eastAsia="Times New Roman" w:cstheme="minorHAnsi"/>
          <w:b/>
        </w:rPr>
        <w:t>and touched the face of God</w:t>
      </w:r>
      <w:r w:rsidRPr="009055A6">
        <w:rPr>
          <w:rFonts w:eastAsia="Times New Roman" w:cstheme="minorHAnsi"/>
        </w:rPr>
        <w:t xml:space="preserve">. </w:t>
      </w:r>
    </w:p>
    <w:sectPr w:rsidR="003A460F" w:rsidRPr="009055A6" w:rsidSect="00A76B74">
      <w:pgSz w:w="12240" w:h="15840"/>
      <w:pgMar w:top="1080" w:right="4500" w:bottom="81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71"/>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41BC"/>
    <w:rsid w:val="0005356B"/>
    <w:rsid w:val="00083DAA"/>
    <w:rsid w:val="000A4725"/>
    <w:rsid w:val="000F1E16"/>
    <w:rsid w:val="00114529"/>
    <w:rsid w:val="00150A7A"/>
    <w:rsid w:val="001E29DE"/>
    <w:rsid w:val="00216275"/>
    <w:rsid w:val="002D23C8"/>
    <w:rsid w:val="00333CD7"/>
    <w:rsid w:val="003A460F"/>
    <w:rsid w:val="004658CF"/>
    <w:rsid w:val="004713CD"/>
    <w:rsid w:val="004839B2"/>
    <w:rsid w:val="004908C1"/>
    <w:rsid w:val="004964A5"/>
    <w:rsid w:val="005972D9"/>
    <w:rsid w:val="00622784"/>
    <w:rsid w:val="00670437"/>
    <w:rsid w:val="006B6BE7"/>
    <w:rsid w:val="00773512"/>
    <w:rsid w:val="007A1B65"/>
    <w:rsid w:val="007B7B12"/>
    <w:rsid w:val="007C5090"/>
    <w:rsid w:val="007E66B1"/>
    <w:rsid w:val="0083449C"/>
    <w:rsid w:val="008B2127"/>
    <w:rsid w:val="008C3AEE"/>
    <w:rsid w:val="008D217E"/>
    <w:rsid w:val="008D7CEA"/>
    <w:rsid w:val="0090286F"/>
    <w:rsid w:val="009055A6"/>
    <w:rsid w:val="009A4DE1"/>
    <w:rsid w:val="009E1930"/>
    <w:rsid w:val="00A26990"/>
    <w:rsid w:val="00A5080E"/>
    <w:rsid w:val="00A76B74"/>
    <w:rsid w:val="00AA019B"/>
    <w:rsid w:val="00AC4CC6"/>
    <w:rsid w:val="00BA0597"/>
    <w:rsid w:val="00BE3AC4"/>
    <w:rsid w:val="00BF41BC"/>
    <w:rsid w:val="00C626BC"/>
    <w:rsid w:val="00CE3D64"/>
    <w:rsid w:val="00D4271C"/>
    <w:rsid w:val="00D907C9"/>
    <w:rsid w:val="00E16D68"/>
    <w:rsid w:val="00E30C48"/>
    <w:rsid w:val="00EA5D22"/>
    <w:rsid w:val="00F24675"/>
    <w:rsid w:val="00F32098"/>
    <w:rsid w:val="00F73678"/>
    <w:rsid w:val="00F8534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9020733"/>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9E193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BF41BC"/>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BF41BC"/>
    <w:rPr>
      <w:color w:val="0000FF"/>
      <w:u w:val="single"/>
    </w:rPr>
  </w:style>
  <w:style w:type="character" w:customStyle="1" w:styleId="klink">
    <w:name w:val="klink"/>
    <w:basedOn w:val="DefaultParagraphFont"/>
    <w:rsid w:val="00BF41BC"/>
  </w:style>
  <w:style w:type="paragraph" w:styleId="BalloonText">
    <w:name w:val="Balloon Text"/>
    <w:basedOn w:val="Normal"/>
    <w:link w:val="BalloonTextChar"/>
    <w:uiPriority w:val="99"/>
    <w:semiHidden/>
    <w:unhideWhenUsed/>
    <w:rsid w:val="00BF41BC"/>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F41BC"/>
    <w:rPr>
      <w:rFonts w:ascii="Tahoma" w:hAnsi="Tahoma" w:cs="Tahoma"/>
      <w:sz w:val="16"/>
      <w:szCs w:val="16"/>
    </w:rPr>
  </w:style>
  <w:style w:type="table" w:styleId="TableGrid">
    <w:name w:val="Table Grid"/>
    <w:basedOn w:val="TableNormal"/>
    <w:uiPriority w:val="59"/>
    <w:rsid w:val="00BF41BC"/>
    <w:pPr>
      <w:spacing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19465989">
      <w:bodyDiv w:val="1"/>
      <w:marLeft w:val="0"/>
      <w:marRight w:val="0"/>
      <w:marTop w:val="0"/>
      <w:marBottom w:val="0"/>
      <w:divBdr>
        <w:top w:val="none" w:sz="0" w:space="0" w:color="auto"/>
        <w:left w:val="none" w:sz="0" w:space="0" w:color="auto"/>
        <w:bottom w:val="none" w:sz="0" w:space="0" w:color="auto"/>
        <w:right w:val="none" w:sz="0" w:space="0" w:color="auto"/>
      </w:divBdr>
    </w:div>
    <w:div w:id="5693429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americanrhetoric.com/speeches/ronaldreaganchallenger.htm" TargetMode="Externa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www.americanrhetoric.com/speeches/ronaldreaganchallenger.htm" TargetMode="External"/><Relationship Id="rId12" Type="http://schemas.openxmlformats.org/officeDocument/2006/relationships/image" Target="media/image2.jp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americanrhetoric.com/speeches/ronaldreaganchallenger.htm" TargetMode="External"/><Relationship Id="rId11" Type="http://schemas.openxmlformats.org/officeDocument/2006/relationships/hyperlink" Target="http://www.skygod.com/" TargetMode="External"/><Relationship Id="rId5" Type="http://schemas.openxmlformats.org/officeDocument/2006/relationships/hyperlink" Target="http://www.americanrhetoric.com/speeches/ronaldreaganchallenger.htm" TargetMode="External"/><Relationship Id="rId10" Type="http://schemas.openxmlformats.org/officeDocument/2006/relationships/image" Target="media/image1.jpg"/><Relationship Id="rId4" Type="http://schemas.openxmlformats.org/officeDocument/2006/relationships/hyperlink" Target="http://www.americanrhetoric.com/videoclips/ronaldreaganchallenger7777777777777777777777777777777777777777777777777777777a.wmv" TargetMode="External"/><Relationship Id="rId9" Type="http://schemas.openxmlformats.org/officeDocument/2006/relationships/hyperlink" Target="http://www.americanrhetoric.com/speeches/ronaldreaganchallenger.htm"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40</TotalTime>
  <Pages>3</Pages>
  <Words>1270</Words>
  <Characters>7245</Characters>
  <Application>Microsoft Office Word</Application>
  <DocSecurity>0</DocSecurity>
  <Lines>60</Lines>
  <Paragraphs>16</Paragraphs>
  <ScaleCrop>false</ScaleCrop>
  <HeadingPairs>
    <vt:vector size="2" baseType="variant">
      <vt:variant>
        <vt:lpstr>Title</vt:lpstr>
      </vt:variant>
      <vt:variant>
        <vt:i4>1</vt:i4>
      </vt:variant>
    </vt:vector>
  </HeadingPairs>
  <TitlesOfParts>
    <vt:vector size="1" baseType="lpstr">
      <vt:lpstr/>
    </vt:vector>
  </TitlesOfParts>
  <Company> </Company>
  <LinksUpToDate>false</LinksUpToDate>
  <CharactersWithSpaces>8499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dc:creator>
  <cp:keywords/>
  <dc:description/>
  <cp:lastModifiedBy>James Talerico</cp:lastModifiedBy>
  <cp:revision>9</cp:revision>
  <cp:lastPrinted>2018-07-20T02:01:00Z</cp:lastPrinted>
  <dcterms:created xsi:type="dcterms:W3CDTF">2018-07-20T01:21:00Z</dcterms:created>
  <dcterms:modified xsi:type="dcterms:W3CDTF">2018-07-20T02:02:00Z</dcterms:modified>
</cp:coreProperties>
</file>